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C4AB5" w14:textId="4ED185E9" w:rsidR="001A1A2F" w:rsidRPr="001A1A2F" w:rsidRDefault="001A1A2F" w:rsidP="001A1A2F">
      <w:pPr>
        <w:spacing w:before="0" w:after="86" w:line="259" w:lineRule="auto"/>
        <w:ind w:left="50"/>
        <w:jc w:val="center"/>
        <w:rPr>
          <w:rFonts w:ascii="Calibri" w:eastAsia="Calibri" w:hAnsi="Calibri" w:cs="Calibri"/>
          <w:b/>
          <w:color w:val="000000"/>
          <w:sz w:val="44"/>
          <w:lang w:eastAsia="en-GB"/>
        </w:rPr>
      </w:pPr>
      <w:r w:rsidRPr="001A1A2F">
        <w:rPr>
          <w:rFonts w:ascii="Calibri" w:eastAsia="Calibri" w:hAnsi="Calibri"/>
          <w:noProof/>
        </w:rPr>
        <w:drawing>
          <wp:anchor distT="0" distB="0" distL="114300" distR="114300" simplePos="0" relativeHeight="251658240" behindDoc="1" locked="0" layoutInCell="1" allowOverlap="1" wp14:anchorId="37E9AADA" wp14:editId="1D89E98D">
            <wp:simplePos x="0" y="0"/>
            <wp:positionH relativeFrom="column">
              <wp:posOffset>2088515</wp:posOffset>
            </wp:positionH>
            <wp:positionV relativeFrom="paragraph">
              <wp:posOffset>62865</wp:posOffset>
            </wp:positionV>
            <wp:extent cx="2092325" cy="2331720"/>
            <wp:effectExtent l="0" t="0" r="0" b="0"/>
            <wp:wrapTight wrapText="bothSides">
              <wp:wrapPolygon edited="0">
                <wp:start x="4523" y="0"/>
                <wp:lineTo x="3540" y="5647"/>
                <wp:lineTo x="1377" y="8471"/>
                <wp:lineTo x="393" y="11294"/>
                <wp:lineTo x="0" y="13235"/>
                <wp:lineTo x="0" y="21353"/>
                <wp:lineTo x="19863" y="21353"/>
                <wp:lineTo x="20649" y="19765"/>
                <wp:lineTo x="20649" y="17824"/>
                <wp:lineTo x="20453" y="16941"/>
                <wp:lineTo x="21239" y="13765"/>
                <wp:lineTo x="19273" y="8471"/>
                <wp:lineTo x="16913" y="5647"/>
                <wp:lineTo x="16323" y="2824"/>
                <wp:lineTo x="15536" y="0"/>
                <wp:lineTo x="4523"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2325" cy="2331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DACF9A" w14:textId="77777777" w:rsidR="001A1A2F" w:rsidRPr="001A1A2F" w:rsidRDefault="001A1A2F" w:rsidP="001A1A2F">
      <w:pPr>
        <w:spacing w:before="0" w:after="86" w:line="259" w:lineRule="auto"/>
        <w:ind w:left="50"/>
        <w:jc w:val="center"/>
        <w:rPr>
          <w:rFonts w:ascii="Calibri" w:eastAsia="Calibri" w:hAnsi="Calibri" w:cs="Calibri"/>
          <w:b/>
          <w:color w:val="000000"/>
          <w:sz w:val="44"/>
          <w:lang w:eastAsia="en-GB"/>
        </w:rPr>
      </w:pPr>
    </w:p>
    <w:p w14:paraId="145B3C96" w14:textId="77777777" w:rsidR="001A1A2F" w:rsidRPr="001A1A2F" w:rsidRDefault="001A1A2F" w:rsidP="001A1A2F">
      <w:pPr>
        <w:spacing w:before="0" w:after="86" w:line="259" w:lineRule="auto"/>
        <w:ind w:left="50"/>
        <w:jc w:val="center"/>
        <w:rPr>
          <w:rFonts w:ascii="Calibri" w:eastAsia="Calibri" w:hAnsi="Calibri" w:cs="Calibri"/>
          <w:b/>
          <w:color w:val="000000"/>
          <w:sz w:val="44"/>
          <w:lang w:eastAsia="en-GB"/>
        </w:rPr>
      </w:pPr>
    </w:p>
    <w:p w14:paraId="0B3000DD" w14:textId="77777777" w:rsidR="001A1A2F" w:rsidRPr="001A1A2F" w:rsidRDefault="001A1A2F" w:rsidP="001A1A2F">
      <w:pPr>
        <w:spacing w:before="0" w:after="86" w:line="259" w:lineRule="auto"/>
        <w:ind w:left="50"/>
        <w:jc w:val="center"/>
        <w:rPr>
          <w:rFonts w:ascii="Calibri" w:eastAsia="Calibri" w:hAnsi="Calibri" w:cs="Calibri"/>
          <w:b/>
          <w:color w:val="000000"/>
          <w:sz w:val="44"/>
          <w:lang w:eastAsia="en-GB"/>
        </w:rPr>
      </w:pPr>
    </w:p>
    <w:p w14:paraId="4B9DE4DE" w14:textId="77777777" w:rsidR="001A1A2F" w:rsidRPr="001A1A2F" w:rsidRDefault="001A1A2F" w:rsidP="001A1A2F">
      <w:pPr>
        <w:spacing w:before="0" w:after="86" w:line="259" w:lineRule="auto"/>
        <w:ind w:left="50"/>
        <w:jc w:val="center"/>
        <w:rPr>
          <w:rFonts w:ascii="Calibri" w:eastAsia="Calibri" w:hAnsi="Calibri" w:cs="Calibri"/>
          <w:b/>
          <w:color w:val="000000"/>
          <w:sz w:val="44"/>
          <w:lang w:eastAsia="en-GB"/>
        </w:rPr>
      </w:pPr>
    </w:p>
    <w:p w14:paraId="0361F68A" w14:textId="77777777" w:rsidR="001A1A2F" w:rsidRPr="001A1A2F" w:rsidRDefault="001A1A2F" w:rsidP="001A1A2F">
      <w:pPr>
        <w:spacing w:before="0" w:after="86" w:line="259" w:lineRule="auto"/>
        <w:ind w:left="50"/>
        <w:jc w:val="center"/>
        <w:rPr>
          <w:rFonts w:ascii="Calibri" w:eastAsia="Calibri" w:hAnsi="Calibri" w:cs="Calibri"/>
          <w:b/>
          <w:color w:val="000000"/>
          <w:sz w:val="44"/>
          <w:lang w:eastAsia="en-GB"/>
        </w:rPr>
      </w:pPr>
    </w:p>
    <w:p w14:paraId="603BB019" w14:textId="77777777" w:rsidR="001A1A2F" w:rsidRPr="001A1A2F" w:rsidRDefault="001A1A2F" w:rsidP="001A1A2F">
      <w:pPr>
        <w:spacing w:before="0" w:after="86" w:line="259" w:lineRule="auto"/>
        <w:ind w:left="50"/>
        <w:jc w:val="center"/>
        <w:rPr>
          <w:rFonts w:ascii="Calibri" w:eastAsia="Calibri" w:hAnsi="Calibri" w:cs="Calibri"/>
          <w:b/>
          <w:color w:val="000000"/>
          <w:sz w:val="44"/>
          <w:lang w:eastAsia="en-GB"/>
        </w:rPr>
      </w:pPr>
    </w:p>
    <w:p w14:paraId="6CDF901D" w14:textId="77777777" w:rsidR="001A1A2F" w:rsidRPr="001A1A2F" w:rsidRDefault="001A1A2F" w:rsidP="001A1A2F">
      <w:pPr>
        <w:spacing w:before="0" w:after="86" w:line="259" w:lineRule="auto"/>
        <w:ind w:left="50"/>
        <w:jc w:val="center"/>
        <w:rPr>
          <w:rFonts w:ascii="Calibri" w:eastAsia="Calibri" w:hAnsi="Calibri" w:cs="Calibri"/>
          <w:color w:val="000000"/>
          <w:lang w:eastAsia="en-GB"/>
        </w:rPr>
      </w:pPr>
      <w:r w:rsidRPr="001A1A2F">
        <w:rPr>
          <w:rFonts w:ascii="Calibri" w:eastAsia="Calibri" w:hAnsi="Calibri" w:cs="Calibri"/>
          <w:b/>
          <w:color w:val="000000"/>
          <w:sz w:val="44"/>
          <w:lang w:eastAsia="en-GB"/>
        </w:rPr>
        <w:t>Five Spires Academy</w:t>
      </w:r>
    </w:p>
    <w:p w14:paraId="57A88AFD" w14:textId="77777777" w:rsidR="001A1A2F" w:rsidRPr="001A1A2F" w:rsidRDefault="001A1A2F" w:rsidP="001A1A2F">
      <w:pPr>
        <w:spacing w:before="0" w:after="0" w:line="259" w:lineRule="auto"/>
        <w:ind w:left="160"/>
        <w:jc w:val="center"/>
        <w:rPr>
          <w:rFonts w:ascii="Calibri" w:eastAsia="Calibri" w:hAnsi="Calibri" w:cs="Calibri"/>
          <w:color w:val="000000"/>
          <w:lang w:eastAsia="en-GB"/>
        </w:rPr>
      </w:pPr>
      <w:r w:rsidRPr="001A1A2F">
        <w:rPr>
          <w:rFonts w:ascii="Comic Sans MS" w:eastAsia="Comic Sans MS" w:hAnsi="Comic Sans MS" w:cs="Comic Sans MS"/>
          <w:b/>
          <w:color w:val="7030A0"/>
          <w:sz w:val="44"/>
          <w:lang w:eastAsia="en-GB"/>
        </w:rPr>
        <w:t xml:space="preserve"> </w:t>
      </w:r>
    </w:p>
    <w:p w14:paraId="77E8FFD2" w14:textId="77777777" w:rsidR="001A1A2F" w:rsidRPr="001A1A2F" w:rsidRDefault="001A1A2F" w:rsidP="001A1A2F">
      <w:pPr>
        <w:spacing w:before="0" w:after="0" w:line="259" w:lineRule="auto"/>
        <w:ind w:right="2240"/>
        <w:jc w:val="right"/>
        <w:rPr>
          <w:rFonts w:ascii="Calibri" w:eastAsia="Calibri" w:hAnsi="Calibri" w:cs="Calibri"/>
          <w:color w:val="000000"/>
          <w:lang w:eastAsia="en-GB"/>
        </w:rPr>
      </w:pPr>
      <w:r w:rsidRPr="001A1A2F">
        <w:rPr>
          <w:rFonts w:ascii="Comic Sans MS" w:eastAsia="Comic Sans MS" w:hAnsi="Comic Sans MS" w:cs="Comic Sans MS"/>
          <w:b/>
          <w:color w:val="7030A0"/>
          <w:sz w:val="44"/>
          <w:lang w:eastAsia="en-GB"/>
        </w:rPr>
        <w:t xml:space="preserve"> </w:t>
      </w:r>
    </w:p>
    <w:p w14:paraId="40AB1B6B" w14:textId="6B9139F9" w:rsidR="001A1A2F" w:rsidRPr="001A1A2F" w:rsidRDefault="001A1A2F" w:rsidP="001A1A2F">
      <w:pPr>
        <w:spacing w:before="0" w:after="473" w:line="259" w:lineRule="auto"/>
        <w:ind w:left="10" w:hanging="10"/>
        <w:jc w:val="center"/>
        <w:rPr>
          <w:rFonts w:ascii="Calibri" w:eastAsia="Calibri" w:hAnsi="Calibri" w:cs="Calibri"/>
          <w:color w:val="0070C0"/>
          <w:lang w:eastAsia="en-GB"/>
        </w:rPr>
      </w:pPr>
      <w:r>
        <w:rPr>
          <w:rFonts w:ascii="Calibri" w:eastAsia="Calibri" w:hAnsi="Calibri" w:cs="Calibri"/>
          <w:b/>
          <w:color w:val="0070C0"/>
          <w:sz w:val="48"/>
          <w:lang w:eastAsia="en-GB"/>
        </w:rPr>
        <w:t>School Uniform</w:t>
      </w:r>
      <w:r w:rsidRPr="001A1A2F">
        <w:rPr>
          <w:rFonts w:ascii="Calibri" w:eastAsia="Calibri" w:hAnsi="Calibri" w:cs="Calibri"/>
          <w:b/>
          <w:color w:val="0070C0"/>
          <w:sz w:val="48"/>
          <w:lang w:eastAsia="en-GB"/>
        </w:rPr>
        <w:t xml:space="preserve"> Policy</w:t>
      </w:r>
    </w:p>
    <w:p w14:paraId="7A3A7EA7" w14:textId="77777777" w:rsidR="001A1A2F" w:rsidRDefault="001A1A2F" w:rsidP="001A1A2F">
      <w:pPr>
        <w:tabs>
          <w:tab w:val="left" w:pos="3580"/>
        </w:tabs>
        <w:spacing w:before="0" w:after="0" w:line="240" w:lineRule="auto"/>
        <w:rPr>
          <w:rFonts w:ascii="Calibri" w:eastAsia="Calibri" w:hAnsi="Calibri" w:cs="Calibri"/>
          <w:color w:val="000000"/>
          <w:sz w:val="36"/>
          <w:lang w:eastAsia="en-GB"/>
        </w:rPr>
      </w:pPr>
    </w:p>
    <w:p w14:paraId="6477DA0E" w14:textId="77777777" w:rsidR="00033180" w:rsidRPr="001A1A2F" w:rsidRDefault="00033180" w:rsidP="001A1A2F">
      <w:pPr>
        <w:tabs>
          <w:tab w:val="left" w:pos="3580"/>
        </w:tabs>
        <w:spacing w:before="0" w:after="0" w:line="240" w:lineRule="auto"/>
        <w:rPr>
          <w:rFonts w:ascii="Comic Sans MS" w:eastAsia="Times New Roman" w:hAnsi="Comic Sans MS" w:cs="Arial"/>
          <w:sz w:val="24"/>
          <w:szCs w:val="24"/>
          <w:lang w:val="en-US"/>
        </w:rPr>
      </w:pPr>
    </w:p>
    <w:p w14:paraId="3119B8CA" w14:textId="77777777" w:rsidR="001A1A2F" w:rsidRPr="001A1A2F" w:rsidRDefault="001A1A2F" w:rsidP="001A1A2F">
      <w:pPr>
        <w:spacing w:before="0" w:after="0" w:line="240" w:lineRule="auto"/>
        <w:rPr>
          <w:rFonts w:ascii="Comic Sans MS" w:eastAsia="Times New Roman" w:hAnsi="Comic Sans MS" w:cs="Arial"/>
          <w:sz w:val="24"/>
          <w:szCs w:val="24"/>
          <w:lang w:val="en-US"/>
        </w:rPr>
      </w:pPr>
    </w:p>
    <w:p w14:paraId="3DEBE781" w14:textId="77777777" w:rsidR="001A1A2F" w:rsidRPr="001A1A2F" w:rsidRDefault="001A1A2F" w:rsidP="001A1A2F">
      <w:pPr>
        <w:autoSpaceDE w:val="0"/>
        <w:autoSpaceDN w:val="0"/>
        <w:adjustRightInd w:val="0"/>
        <w:spacing w:before="0" w:after="0" w:line="240" w:lineRule="auto"/>
        <w:jc w:val="left"/>
        <w:rPr>
          <w:rFonts w:ascii="Calibri" w:eastAsia="Times New Roman" w:hAnsi="Calibri" w:cs="Calibri"/>
          <w:sz w:val="24"/>
          <w:szCs w:val="24"/>
          <w:lang w:val="en-US"/>
        </w:rPr>
      </w:pPr>
    </w:p>
    <w:p w14:paraId="1E1D2312" w14:textId="77777777" w:rsidR="001A1A2F" w:rsidRPr="001A1A2F" w:rsidRDefault="001A1A2F" w:rsidP="001A1A2F">
      <w:pPr>
        <w:autoSpaceDE w:val="0"/>
        <w:autoSpaceDN w:val="0"/>
        <w:adjustRightInd w:val="0"/>
        <w:spacing w:before="0" w:after="0" w:line="240" w:lineRule="auto"/>
        <w:jc w:val="left"/>
        <w:rPr>
          <w:rFonts w:ascii="Calibri" w:eastAsia="Times New Roman" w:hAnsi="Calibri" w:cs="Calibri"/>
          <w:sz w:val="24"/>
          <w:szCs w:val="24"/>
          <w:lang w:val="en-US"/>
        </w:rPr>
      </w:pPr>
    </w:p>
    <w:p w14:paraId="5ED72FE5" w14:textId="3E84C294" w:rsidR="001A1A2F" w:rsidRDefault="001A1A2F" w:rsidP="001A1A2F">
      <w:pPr>
        <w:autoSpaceDE w:val="0"/>
        <w:autoSpaceDN w:val="0"/>
        <w:adjustRightInd w:val="0"/>
        <w:spacing w:before="0" w:after="0" w:line="240" w:lineRule="auto"/>
        <w:jc w:val="left"/>
        <w:rPr>
          <w:rFonts w:ascii="Calibri" w:eastAsia="Times New Roman" w:hAnsi="Calibri" w:cs="Calibri"/>
          <w:sz w:val="24"/>
          <w:szCs w:val="24"/>
          <w:lang w:val="en-US"/>
        </w:rPr>
      </w:pPr>
    </w:p>
    <w:p w14:paraId="062989B3" w14:textId="02945B04" w:rsidR="00A74A3D" w:rsidRDefault="00A74A3D" w:rsidP="001A1A2F">
      <w:pPr>
        <w:autoSpaceDE w:val="0"/>
        <w:autoSpaceDN w:val="0"/>
        <w:adjustRightInd w:val="0"/>
        <w:spacing w:before="0" w:after="0" w:line="240" w:lineRule="auto"/>
        <w:jc w:val="left"/>
        <w:rPr>
          <w:rFonts w:ascii="Calibri" w:eastAsia="Times New Roman" w:hAnsi="Calibri" w:cs="Calibri"/>
          <w:sz w:val="24"/>
          <w:szCs w:val="24"/>
          <w:lang w:val="en-US"/>
        </w:rPr>
      </w:pPr>
    </w:p>
    <w:p w14:paraId="10746AC5" w14:textId="77777777" w:rsidR="00A74A3D" w:rsidRPr="001A1A2F" w:rsidRDefault="00A74A3D" w:rsidP="001A1A2F">
      <w:pPr>
        <w:autoSpaceDE w:val="0"/>
        <w:autoSpaceDN w:val="0"/>
        <w:adjustRightInd w:val="0"/>
        <w:spacing w:before="0" w:after="0" w:line="240" w:lineRule="auto"/>
        <w:jc w:val="left"/>
        <w:rPr>
          <w:rFonts w:ascii="Calibri" w:eastAsia="Times New Roman" w:hAnsi="Calibri" w:cs="Calibri"/>
          <w:sz w:val="24"/>
          <w:szCs w:val="24"/>
          <w:lang w:val="en-US"/>
        </w:rPr>
      </w:pPr>
    </w:p>
    <w:p w14:paraId="0055538A" w14:textId="77777777" w:rsidR="001A1A2F" w:rsidRPr="001A1A2F" w:rsidRDefault="001A1A2F" w:rsidP="001A1A2F">
      <w:pPr>
        <w:autoSpaceDE w:val="0"/>
        <w:autoSpaceDN w:val="0"/>
        <w:adjustRightInd w:val="0"/>
        <w:spacing w:before="0" w:after="0" w:line="240" w:lineRule="auto"/>
        <w:jc w:val="left"/>
        <w:rPr>
          <w:rFonts w:ascii="Calibri" w:eastAsia="Times New Roman" w:hAnsi="Calibri" w:cs="Calibri"/>
          <w:sz w:val="24"/>
          <w:szCs w:val="24"/>
          <w:lang w:val="en-US"/>
        </w:rPr>
      </w:pPr>
    </w:p>
    <w:p w14:paraId="6FFB9CFF" w14:textId="77777777" w:rsidR="006E1164" w:rsidRDefault="006E1164" w:rsidP="001A1A2F">
      <w:pPr>
        <w:autoSpaceDE w:val="0"/>
        <w:autoSpaceDN w:val="0"/>
        <w:adjustRightInd w:val="0"/>
        <w:spacing w:before="0" w:after="0" w:line="240" w:lineRule="auto"/>
        <w:jc w:val="left"/>
        <w:rPr>
          <w:rFonts w:ascii="Calibri" w:eastAsia="Times New Roman" w:hAnsi="Calibri" w:cs="Calibri"/>
          <w:b/>
          <w:color w:val="002060"/>
          <w:sz w:val="24"/>
          <w:szCs w:val="24"/>
          <w:lang w:val="en-US"/>
        </w:rPr>
      </w:pPr>
    </w:p>
    <w:p w14:paraId="266327DC" w14:textId="77777777" w:rsidR="006E1164" w:rsidRDefault="006E1164" w:rsidP="001A1A2F">
      <w:pPr>
        <w:autoSpaceDE w:val="0"/>
        <w:autoSpaceDN w:val="0"/>
        <w:adjustRightInd w:val="0"/>
        <w:spacing w:before="0" w:after="0" w:line="240" w:lineRule="auto"/>
        <w:jc w:val="left"/>
        <w:rPr>
          <w:rFonts w:ascii="Calibri" w:eastAsia="Times New Roman" w:hAnsi="Calibri" w:cs="Calibri"/>
          <w:b/>
          <w:color w:val="002060"/>
          <w:sz w:val="24"/>
          <w:szCs w:val="24"/>
          <w:lang w:val="en-US"/>
        </w:rPr>
      </w:pPr>
    </w:p>
    <w:p w14:paraId="383D393A" w14:textId="77777777" w:rsidR="006E1164" w:rsidRDefault="006E1164" w:rsidP="001A1A2F">
      <w:pPr>
        <w:autoSpaceDE w:val="0"/>
        <w:autoSpaceDN w:val="0"/>
        <w:adjustRightInd w:val="0"/>
        <w:spacing w:before="0" w:after="0" w:line="240" w:lineRule="auto"/>
        <w:jc w:val="left"/>
        <w:rPr>
          <w:rFonts w:ascii="Calibri" w:eastAsia="Times New Roman" w:hAnsi="Calibri" w:cs="Calibri"/>
          <w:b/>
          <w:color w:val="002060"/>
          <w:sz w:val="24"/>
          <w:szCs w:val="24"/>
          <w:lang w:val="en-US"/>
        </w:rPr>
      </w:pPr>
    </w:p>
    <w:p w14:paraId="08EAC6E4" w14:textId="77777777" w:rsidR="006E1164" w:rsidRDefault="006E1164" w:rsidP="001A1A2F">
      <w:pPr>
        <w:autoSpaceDE w:val="0"/>
        <w:autoSpaceDN w:val="0"/>
        <w:adjustRightInd w:val="0"/>
        <w:spacing w:before="0" w:after="0" w:line="240" w:lineRule="auto"/>
        <w:jc w:val="left"/>
        <w:rPr>
          <w:rFonts w:ascii="Calibri" w:eastAsia="Times New Roman" w:hAnsi="Calibri" w:cs="Calibri"/>
          <w:b/>
          <w:color w:val="002060"/>
          <w:sz w:val="24"/>
          <w:szCs w:val="24"/>
          <w:lang w:val="en-US"/>
        </w:rPr>
      </w:pPr>
    </w:p>
    <w:p w14:paraId="64728576" w14:textId="7309CE50" w:rsidR="001A1A2F" w:rsidRPr="001A1A2F" w:rsidRDefault="001A1A2F" w:rsidP="001A1A2F">
      <w:pPr>
        <w:autoSpaceDE w:val="0"/>
        <w:autoSpaceDN w:val="0"/>
        <w:adjustRightInd w:val="0"/>
        <w:spacing w:before="0" w:after="0" w:line="240" w:lineRule="auto"/>
        <w:jc w:val="left"/>
        <w:rPr>
          <w:rFonts w:ascii="Calibri" w:eastAsia="Times New Roman" w:hAnsi="Calibri" w:cs="Calibri"/>
          <w:b/>
          <w:color w:val="002060"/>
          <w:sz w:val="24"/>
          <w:szCs w:val="24"/>
          <w:lang w:val="en-US"/>
        </w:rPr>
      </w:pPr>
      <w:r w:rsidRPr="001A1A2F">
        <w:rPr>
          <w:rFonts w:ascii="Calibri" w:eastAsia="Times New Roman" w:hAnsi="Calibri" w:cs="Calibri"/>
          <w:b/>
          <w:color w:val="002060"/>
          <w:sz w:val="24"/>
          <w:szCs w:val="24"/>
          <w:lang w:val="en-US"/>
        </w:rPr>
        <w:t xml:space="preserve">Date- </w:t>
      </w:r>
      <w:r w:rsidR="00D718DB">
        <w:rPr>
          <w:rFonts w:ascii="Calibri" w:eastAsia="Times New Roman" w:hAnsi="Calibri" w:cs="Calibri"/>
          <w:b/>
          <w:color w:val="002060"/>
          <w:sz w:val="24"/>
          <w:szCs w:val="24"/>
          <w:lang w:val="en-US"/>
        </w:rPr>
        <w:t>September 202</w:t>
      </w:r>
      <w:r w:rsidR="00426ABB">
        <w:rPr>
          <w:rFonts w:ascii="Calibri" w:eastAsia="Times New Roman" w:hAnsi="Calibri" w:cs="Calibri"/>
          <w:b/>
          <w:color w:val="002060"/>
          <w:sz w:val="24"/>
          <w:szCs w:val="24"/>
          <w:lang w:val="en-US"/>
        </w:rPr>
        <w:t>6</w:t>
      </w:r>
    </w:p>
    <w:p w14:paraId="1876DFC8" w14:textId="77777777" w:rsidR="001A1A2F" w:rsidRPr="001A1A2F" w:rsidRDefault="001A1A2F" w:rsidP="001A1A2F">
      <w:pPr>
        <w:autoSpaceDE w:val="0"/>
        <w:autoSpaceDN w:val="0"/>
        <w:adjustRightInd w:val="0"/>
        <w:spacing w:before="0" w:after="0" w:line="240" w:lineRule="auto"/>
        <w:jc w:val="left"/>
        <w:rPr>
          <w:rFonts w:ascii="Calibri" w:eastAsia="Times New Roman" w:hAnsi="Calibri" w:cs="Calibri"/>
          <w:b/>
          <w:color w:val="002060"/>
          <w:sz w:val="24"/>
          <w:szCs w:val="24"/>
          <w:lang w:val="en-US"/>
        </w:rPr>
      </w:pPr>
    </w:p>
    <w:p w14:paraId="2373AA57" w14:textId="6AF78412" w:rsidR="001A1A2F" w:rsidRPr="001A1A2F" w:rsidRDefault="001A1A2F" w:rsidP="001A1A2F">
      <w:pPr>
        <w:autoSpaceDE w:val="0"/>
        <w:autoSpaceDN w:val="0"/>
        <w:adjustRightInd w:val="0"/>
        <w:spacing w:before="0" w:after="0" w:line="240" w:lineRule="auto"/>
        <w:jc w:val="left"/>
        <w:rPr>
          <w:rFonts w:ascii="Calibri" w:eastAsia="Times New Roman" w:hAnsi="Calibri" w:cs="Calibri"/>
          <w:b/>
          <w:color w:val="002060"/>
          <w:sz w:val="24"/>
          <w:szCs w:val="24"/>
          <w:lang w:val="en-US"/>
        </w:rPr>
      </w:pPr>
      <w:r w:rsidRPr="001A1A2F">
        <w:rPr>
          <w:rFonts w:ascii="Calibri" w:eastAsia="Times New Roman" w:hAnsi="Calibri" w:cs="Calibri"/>
          <w:b/>
          <w:color w:val="002060"/>
          <w:sz w:val="24"/>
          <w:szCs w:val="24"/>
          <w:lang w:val="en-US"/>
        </w:rPr>
        <w:t xml:space="preserve">Review- </w:t>
      </w:r>
      <w:r w:rsidR="00033180">
        <w:rPr>
          <w:rFonts w:ascii="Calibri" w:eastAsia="Times New Roman" w:hAnsi="Calibri" w:cs="Calibri"/>
          <w:b/>
          <w:color w:val="002060"/>
          <w:sz w:val="24"/>
          <w:szCs w:val="24"/>
          <w:lang w:val="en-US"/>
        </w:rPr>
        <w:t>September</w:t>
      </w:r>
      <w:r w:rsidR="00D718DB">
        <w:rPr>
          <w:rFonts w:ascii="Calibri" w:eastAsia="Times New Roman" w:hAnsi="Calibri" w:cs="Calibri"/>
          <w:b/>
          <w:color w:val="002060"/>
          <w:sz w:val="24"/>
          <w:szCs w:val="24"/>
          <w:lang w:val="en-US"/>
        </w:rPr>
        <w:t xml:space="preserve"> 202</w:t>
      </w:r>
      <w:r w:rsidR="00426ABB">
        <w:rPr>
          <w:rFonts w:ascii="Calibri" w:eastAsia="Times New Roman" w:hAnsi="Calibri" w:cs="Calibri"/>
          <w:b/>
          <w:color w:val="002060"/>
          <w:sz w:val="24"/>
          <w:szCs w:val="24"/>
          <w:lang w:val="en-US"/>
        </w:rPr>
        <w:t>7</w:t>
      </w:r>
    </w:p>
    <w:p w14:paraId="275A854D" w14:textId="77777777" w:rsidR="001A1A2F" w:rsidRPr="001A1A2F" w:rsidRDefault="001A1A2F" w:rsidP="001A1A2F">
      <w:pPr>
        <w:autoSpaceDE w:val="0"/>
        <w:autoSpaceDN w:val="0"/>
        <w:adjustRightInd w:val="0"/>
        <w:spacing w:before="0" w:after="0" w:line="240" w:lineRule="auto"/>
        <w:jc w:val="left"/>
        <w:rPr>
          <w:rFonts w:ascii="Calibri" w:eastAsia="Times New Roman" w:hAnsi="Calibri" w:cs="Calibri"/>
          <w:sz w:val="24"/>
          <w:szCs w:val="24"/>
          <w:lang w:val="en-US"/>
        </w:rPr>
      </w:pPr>
    </w:p>
    <w:p w14:paraId="46972137" w14:textId="77777777" w:rsidR="006E1164" w:rsidRDefault="006E1164" w:rsidP="001A1A2F">
      <w:pPr>
        <w:autoSpaceDE w:val="0"/>
        <w:autoSpaceDN w:val="0"/>
        <w:adjustRightInd w:val="0"/>
        <w:spacing w:before="0" w:after="0" w:line="240" w:lineRule="auto"/>
        <w:jc w:val="left"/>
        <w:rPr>
          <w:rFonts w:ascii="Calibri" w:eastAsia="Times New Roman" w:hAnsi="Calibri" w:cs="Calibri"/>
          <w:b/>
          <w:color w:val="002060"/>
          <w:sz w:val="24"/>
          <w:szCs w:val="24"/>
          <w:lang w:val="en-US"/>
        </w:rPr>
      </w:pPr>
    </w:p>
    <w:p w14:paraId="35256CDB" w14:textId="77777777" w:rsidR="006E1164" w:rsidRPr="001A1A2F" w:rsidRDefault="006E1164" w:rsidP="001A1A2F">
      <w:pPr>
        <w:autoSpaceDE w:val="0"/>
        <w:autoSpaceDN w:val="0"/>
        <w:adjustRightInd w:val="0"/>
        <w:spacing w:before="0" w:after="0" w:line="240" w:lineRule="auto"/>
        <w:jc w:val="left"/>
        <w:rPr>
          <w:rFonts w:ascii="Calibri" w:eastAsia="Times New Roman" w:hAnsi="Calibri" w:cs="Calibri"/>
          <w:b/>
          <w:color w:val="002060"/>
          <w:sz w:val="24"/>
          <w:szCs w:val="24"/>
          <w:lang w:val="en-US"/>
        </w:rPr>
      </w:pPr>
    </w:p>
    <w:p w14:paraId="06342A4A" w14:textId="77777777" w:rsidR="001A1A2F" w:rsidRPr="001A1A2F" w:rsidRDefault="001A1A2F" w:rsidP="001A1A2F">
      <w:pPr>
        <w:autoSpaceDE w:val="0"/>
        <w:autoSpaceDN w:val="0"/>
        <w:adjustRightInd w:val="0"/>
        <w:spacing w:before="0" w:after="0" w:line="240" w:lineRule="auto"/>
        <w:jc w:val="left"/>
        <w:rPr>
          <w:rFonts w:ascii="Calibri" w:eastAsia="Times New Roman" w:hAnsi="Calibri" w:cs="Calibri"/>
          <w:color w:val="002060"/>
          <w:sz w:val="24"/>
          <w:szCs w:val="24"/>
          <w:lang w:val="en-US"/>
        </w:rPr>
      </w:pPr>
      <w:r w:rsidRPr="001A1A2F">
        <w:rPr>
          <w:rFonts w:ascii="Calibri" w:eastAsia="Times New Roman" w:hAnsi="Calibri" w:cs="Calibri"/>
          <w:b/>
          <w:color w:val="002060"/>
          <w:sz w:val="24"/>
          <w:szCs w:val="24"/>
          <w:lang w:val="en-US"/>
        </w:rPr>
        <w:t>Review Framewo</w:t>
      </w:r>
      <w:r w:rsidRPr="001A1A2F">
        <w:rPr>
          <w:rFonts w:ascii="Calibri" w:eastAsia="Times New Roman" w:hAnsi="Calibri" w:cs="Calibri"/>
          <w:color w:val="002060"/>
          <w:sz w:val="24"/>
          <w:szCs w:val="24"/>
          <w:lang w:val="en-US"/>
        </w:rPr>
        <w:t xml:space="preserve">rk:    </w:t>
      </w:r>
    </w:p>
    <w:p w14:paraId="359D5578" w14:textId="2AF25B78" w:rsidR="001A1A2F" w:rsidRPr="001A1A2F" w:rsidRDefault="001A1A2F" w:rsidP="001A1A2F">
      <w:pPr>
        <w:autoSpaceDE w:val="0"/>
        <w:autoSpaceDN w:val="0"/>
        <w:adjustRightInd w:val="0"/>
        <w:spacing w:before="0" w:after="0" w:line="240" w:lineRule="auto"/>
        <w:jc w:val="left"/>
        <w:rPr>
          <w:rFonts w:ascii="Calibri" w:eastAsia="Times New Roman" w:hAnsi="Calibri" w:cs="Calibri"/>
          <w:sz w:val="24"/>
          <w:szCs w:val="24"/>
          <w:lang w:val="en-US"/>
        </w:rPr>
      </w:pPr>
      <w:r w:rsidRPr="001A1A2F">
        <w:rPr>
          <w:rFonts w:ascii="Calibri" w:eastAsia="Times New Roman" w:hAnsi="Calibri" w:cs="Calibri"/>
          <w:sz w:val="24"/>
          <w:szCs w:val="24"/>
          <w:lang w:val="en-US"/>
        </w:rPr>
        <w:t xml:space="preserve">The policy will be reviewed annually (or sooner in the event of revised legislation or guidance)     </w:t>
      </w:r>
    </w:p>
    <w:p w14:paraId="15BB98F5" w14:textId="380205AA" w:rsidR="00A23725" w:rsidRPr="00FF2C98" w:rsidRDefault="00FF2C98" w:rsidP="00BF3F57">
      <w:pPr>
        <w:rPr>
          <w:b/>
          <w:bCs/>
          <w:color w:val="002060"/>
          <w:sz w:val="32"/>
          <w:szCs w:val="32"/>
        </w:rPr>
      </w:pPr>
      <w:r w:rsidRPr="00FF2C98">
        <w:rPr>
          <w:b/>
          <w:bCs/>
          <w:color w:val="002060"/>
          <w:sz w:val="32"/>
          <w:szCs w:val="32"/>
        </w:rPr>
        <w:lastRenderedPageBreak/>
        <w:t>C</w:t>
      </w:r>
      <w:r w:rsidR="00A23725" w:rsidRPr="00FF2C98">
        <w:rPr>
          <w:b/>
          <w:bCs/>
          <w:color w:val="002060"/>
          <w:sz w:val="32"/>
          <w:szCs w:val="32"/>
        </w:rPr>
        <w:t>ontents:</w:t>
      </w:r>
    </w:p>
    <w:p w14:paraId="4D282E20" w14:textId="77777777" w:rsidR="00A23725" w:rsidRPr="00FF2C98" w:rsidRDefault="00A23725" w:rsidP="003F31D0">
      <w:pPr>
        <w:rPr>
          <w:rStyle w:val="Hyperlink"/>
          <w:rFonts w:cs="Arial"/>
          <w:color w:val="auto"/>
          <w:sz w:val="14"/>
        </w:rPr>
      </w:pPr>
      <w:r w:rsidRPr="00FF2C98">
        <w:rPr>
          <w:rFonts w:cs="Arial"/>
        </w:rPr>
        <w:fldChar w:fldCharType="begin"/>
      </w:r>
      <w:r w:rsidRPr="00FF2C98">
        <w:rPr>
          <w:rFonts w:cs="Arial"/>
        </w:rPr>
        <w:instrText xml:space="preserve"> HYPERLINK  \l "_Statement_of_intent_1" </w:instrText>
      </w:r>
      <w:r w:rsidRPr="00FF2C98">
        <w:rPr>
          <w:rFonts w:cs="Arial"/>
        </w:rPr>
      </w:r>
      <w:r w:rsidRPr="00FF2C98">
        <w:rPr>
          <w:rFonts w:cs="Arial"/>
        </w:rPr>
        <w:fldChar w:fldCharType="separate"/>
      </w:r>
      <w:r w:rsidRPr="00FF2C98">
        <w:rPr>
          <w:rStyle w:val="Hyperlink"/>
          <w:rFonts w:cs="Arial"/>
          <w:color w:val="auto"/>
        </w:rPr>
        <w:t>Statement of intent</w:t>
      </w:r>
    </w:p>
    <w:p w14:paraId="587FE500" w14:textId="0276A690" w:rsidR="00EC6589" w:rsidRPr="00FF2C98" w:rsidRDefault="00A23725" w:rsidP="003F31D0">
      <w:pPr>
        <w:pStyle w:val="ListParagraph"/>
        <w:numPr>
          <w:ilvl w:val="0"/>
          <w:numId w:val="1"/>
        </w:numPr>
        <w:ind w:left="426"/>
        <w:contextualSpacing w:val="0"/>
        <w:rPr>
          <w:rStyle w:val="Hyperlink"/>
          <w:rFonts w:ascii="Arial" w:hAnsi="Arial" w:cs="Arial"/>
          <w:color w:val="auto"/>
          <w:u w:val="none"/>
        </w:rPr>
      </w:pPr>
      <w:r w:rsidRPr="00FF2C98">
        <w:rPr>
          <w:rFonts w:ascii="Arial" w:hAnsi="Arial" w:cs="Arial"/>
        </w:rPr>
        <w:fldChar w:fldCharType="end"/>
      </w:r>
      <w:hyperlink w:anchor="_[Updated]_Legal_framework" w:history="1">
        <w:r w:rsidR="00586921" w:rsidRPr="00FF2C98">
          <w:rPr>
            <w:rStyle w:val="Hyperlink"/>
            <w:rFonts w:ascii="Arial" w:hAnsi="Arial" w:cs="Arial"/>
            <w:color w:val="auto"/>
          </w:rPr>
          <w:t>Legal framework</w:t>
        </w:r>
      </w:hyperlink>
    </w:p>
    <w:p w14:paraId="51C3F987" w14:textId="2867CDB1" w:rsidR="00EC6589" w:rsidRPr="00FF2C98" w:rsidRDefault="00EC6589" w:rsidP="003F31D0">
      <w:pPr>
        <w:pStyle w:val="ListParagraph"/>
        <w:numPr>
          <w:ilvl w:val="0"/>
          <w:numId w:val="1"/>
        </w:numPr>
        <w:ind w:left="426"/>
        <w:contextualSpacing w:val="0"/>
        <w:rPr>
          <w:rStyle w:val="Hyperlink"/>
          <w:rFonts w:ascii="Arial" w:hAnsi="Arial" w:cs="Arial"/>
          <w:color w:val="auto"/>
          <w:u w:val="none"/>
        </w:rPr>
      </w:pPr>
      <w:hyperlink w:anchor="_[Updated]_Roles_and" w:history="1">
        <w:r w:rsidRPr="00FF2C98">
          <w:rPr>
            <w:rStyle w:val="Hyperlink"/>
            <w:rFonts w:ascii="Arial" w:hAnsi="Arial" w:cs="Arial"/>
            <w:color w:val="auto"/>
          </w:rPr>
          <w:t>Roles and responsibilities</w:t>
        </w:r>
      </w:hyperlink>
    </w:p>
    <w:p w14:paraId="197E650F" w14:textId="1C00D3B7" w:rsidR="00A23725" w:rsidRPr="00FF2C98" w:rsidRDefault="00EC6589" w:rsidP="003F31D0">
      <w:pPr>
        <w:pStyle w:val="ListParagraph"/>
        <w:numPr>
          <w:ilvl w:val="0"/>
          <w:numId w:val="1"/>
        </w:numPr>
        <w:ind w:left="426"/>
        <w:contextualSpacing w:val="0"/>
        <w:rPr>
          <w:rStyle w:val="Hyperlink"/>
          <w:rFonts w:ascii="Arial" w:hAnsi="Arial" w:cs="Arial"/>
          <w:color w:val="auto"/>
          <w:u w:val="none"/>
        </w:rPr>
      </w:pPr>
      <w:hyperlink w:anchor="_[Updated]_Principles_for" w:history="1">
        <w:r w:rsidRPr="00FF2C98">
          <w:rPr>
            <w:rStyle w:val="Hyperlink"/>
            <w:rFonts w:ascii="Arial" w:hAnsi="Arial" w:cs="Arial"/>
            <w:color w:val="auto"/>
          </w:rPr>
          <w:t>Cost principles</w:t>
        </w:r>
      </w:hyperlink>
    </w:p>
    <w:p w14:paraId="6C1F2029" w14:textId="73D6CAA5" w:rsidR="00EC6589" w:rsidRPr="00FF2C98" w:rsidRDefault="00EC6589" w:rsidP="003F31D0">
      <w:pPr>
        <w:pStyle w:val="ListParagraph"/>
        <w:numPr>
          <w:ilvl w:val="0"/>
          <w:numId w:val="1"/>
        </w:numPr>
        <w:ind w:left="426"/>
        <w:contextualSpacing w:val="0"/>
        <w:rPr>
          <w:rStyle w:val="Hyperlink"/>
          <w:rFonts w:ascii="Arial" w:hAnsi="Arial" w:cs="Arial"/>
          <w:color w:val="auto"/>
          <w:u w:val="none"/>
        </w:rPr>
      </w:pPr>
      <w:hyperlink w:anchor="_[Updated]_Equality_principles" w:history="1">
        <w:r w:rsidRPr="00FF2C98">
          <w:rPr>
            <w:rStyle w:val="Hyperlink"/>
            <w:rFonts w:ascii="Arial" w:hAnsi="Arial" w:cs="Arial"/>
            <w:color w:val="auto"/>
          </w:rPr>
          <w:t>Equality principles</w:t>
        </w:r>
      </w:hyperlink>
    </w:p>
    <w:p w14:paraId="42E02BBE" w14:textId="402D1C36" w:rsidR="00C51CAC" w:rsidRPr="00FF2C98" w:rsidRDefault="00C51CAC" w:rsidP="003F31D0">
      <w:pPr>
        <w:pStyle w:val="ListParagraph"/>
        <w:numPr>
          <w:ilvl w:val="0"/>
          <w:numId w:val="1"/>
        </w:numPr>
        <w:ind w:left="426"/>
        <w:contextualSpacing w:val="0"/>
        <w:rPr>
          <w:rStyle w:val="Hyperlink"/>
          <w:rFonts w:ascii="Arial" w:hAnsi="Arial" w:cs="Arial"/>
          <w:color w:val="auto"/>
          <w:u w:val="none"/>
        </w:rPr>
      </w:pPr>
      <w:hyperlink w:anchor="_Complaints_and_challenges" w:history="1">
        <w:r w:rsidRPr="00FF2C98">
          <w:rPr>
            <w:rStyle w:val="Hyperlink"/>
            <w:rFonts w:ascii="Arial" w:hAnsi="Arial" w:cs="Arial"/>
            <w:color w:val="auto"/>
          </w:rPr>
          <w:t>Complaints and challenges</w:t>
        </w:r>
      </w:hyperlink>
    </w:p>
    <w:p w14:paraId="71D10DCF" w14:textId="4E26A964" w:rsidR="00EC6589" w:rsidRPr="00FF2C98" w:rsidRDefault="00C51CAC" w:rsidP="003F31D0">
      <w:pPr>
        <w:pStyle w:val="ListParagraph"/>
        <w:numPr>
          <w:ilvl w:val="0"/>
          <w:numId w:val="1"/>
        </w:numPr>
        <w:ind w:left="426"/>
        <w:contextualSpacing w:val="0"/>
        <w:rPr>
          <w:rStyle w:val="Hyperlink"/>
          <w:rFonts w:ascii="Arial" w:hAnsi="Arial" w:cs="Arial"/>
          <w:color w:val="auto"/>
        </w:rPr>
      </w:pPr>
      <w:r w:rsidRPr="00FF2C98">
        <w:rPr>
          <w:rStyle w:val="Hyperlink"/>
          <w:rFonts w:ascii="Arial" w:hAnsi="Arial" w:cs="Arial"/>
          <w:color w:val="auto"/>
        </w:rPr>
        <w:fldChar w:fldCharType="begin"/>
      </w:r>
      <w:r w:rsidRPr="00FF2C98">
        <w:rPr>
          <w:rStyle w:val="Hyperlink"/>
          <w:rFonts w:ascii="Arial" w:hAnsi="Arial" w:cs="Arial"/>
          <w:color w:val="auto"/>
        </w:rPr>
        <w:instrText xml:space="preserve"> HYPERLINK  \l "_[Updated]_School_uniform" </w:instrText>
      </w:r>
      <w:r w:rsidRPr="00FF2C98">
        <w:rPr>
          <w:rStyle w:val="Hyperlink"/>
          <w:rFonts w:ascii="Arial" w:hAnsi="Arial" w:cs="Arial"/>
          <w:color w:val="auto"/>
        </w:rPr>
      </w:r>
      <w:r w:rsidRPr="00FF2C98">
        <w:rPr>
          <w:rStyle w:val="Hyperlink"/>
          <w:rFonts w:ascii="Arial" w:hAnsi="Arial" w:cs="Arial"/>
          <w:color w:val="auto"/>
        </w:rPr>
        <w:fldChar w:fldCharType="separate"/>
      </w:r>
      <w:r w:rsidR="00EC6589" w:rsidRPr="00FF2C98">
        <w:rPr>
          <w:rStyle w:val="Hyperlink"/>
          <w:rFonts w:ascii="Arial" w:hAnsi="Arial" w:cs="Arial"/>
          <w:color w:val="auto"/>
        </w:rPr>
        <w:t>School uniform supplier</w:t>
      </w:r>
    </w:p>
    <w:p w14:paraId="1521E9F6" w14:textId="1B15E49F" w:rsidR="00EC6589" w:rsidRPr="00342C40" w:rsidRDefault="00C51CAC" w:rsidP="00342C40">
      <w:pPr>
        <w:pStyle w:val="ListParagraph"/>
        <w:numPr>
          <w:ilvl w:val="0"/>
          <w:numId w:val="1"/>
        </w:numPr>
        <w:ind w:left="426"/>
        <w:contextualSpacing w:val="0"/>
        <w:rPr>
          <w:rStyle w:val="Hyperlink"/>
          <w:rFonts w:ascii="Arial" w:hAnsi="Arial" w:cs="Arial"/>
          <w:color w:val="auto"/>
          <w:u w:val="none"/>
        </w:rPr>
      </w:pPr>
      <w:r w:rsidRPr="00FF2C98">
        <w:rPr>
          <w:rStyle w:val="Hyperlink"/>
          <w:rFonts w:ascii="Arial" w:hAnsi="Arial" w:cs="Arial"/>
          <w:color w:val="auto"/>
        </w:rPr>
        <w:fldChar w:fldCharType="end"/>
      </w:r>
      <w:hyperlink w:anchor="_Uniform_assistance" w:history="1">
        <w:r w:rsidR="00EC6589" w:rsidRPr="00FF2C98">
          <w:rPr>
            <w:rStyle w:val="Hyperlink"/>
            <w:rFonts w:ascii="Arial" w:hAnsi="Arial" w:cs="Arial"/>
            <w:color w:val="auto"/>
          </w:rPr>
          <w:t>Uniform assistance</w:t>
        </w:r>
      </w:hyperlink>
    </w:p>
    <w:p w14:paraId="36F4E917" w14:textId="31F0650E" w:rsidR="00EC6589" w:rsidRPr="00342C40" w:rsidRDefault="00EC6589" w:rsidP="003F31D0">
      <w:pPr>
        <w:pStyle w:val="ListParagraph"/>
        <w:numPr>
          <w:ilvl w:val="0"/>
          <w:numId w:val="1"/>
        </w:numPr>
        <w:ind w:left="426"/>
        <w:contextualSpacing w:val="0"/>
        <w:rPr>
          <w:rStyle w:val="Hyperlink"/>
          <w:rFonts w:ascii="Arial" w:hAnsi="Arial" w:cs="Arial"/>
          <w:color w:val="auto"/>
          <w:u w:val="none"/>
        </w:rPr>
      </w:pPr>
      <w:hyperlink w:anchor="_The_uniform" w:history="1">
        <w:r w:rsidRPr="00FF2C98">
          <w:rPr>
            <w:rStyle w:val="Hyperlink"/>
            <w:rFonts w:ascii="Arial" w:hAnsi="Arial" w:cs="Arial"/>
            <w:color w:val="auto"/>
          </w:rPr>
          <w:t>School uniform</w:t>
        </w:r>
      </w:hyperlink>
    </w:p>
    <w:p w14:paraId="6E6193E3" w14:textId="5CB37DB6" w:rsidR="00342C40" w:rsidRPr="00FF2C98" w:rsidRDefault="00342C40" w:rsidP="003F31D0">
      <w:pPr>
        <w:pStyle w:val="ListParagraph"/>
        <w:numPr>
          <w:ilvl w:val="0"/>
          <w:numId w:val="1"/>
        </w:numPr>
        <w:ind w:left="426"/>
        <w:contextualSpacing w:val="0"/>
        <w:rPr>
          <w:rStyle w:val="Hyperlink"/>
          <w:rFonts w:ascii="Arial" w:hAnsi="Arial" w:cs="Arial"/>
          <w:color w:val="auto"/>
          <w:u w:val="none"/>
        </w:rPr>
      </w:pPr>
      <w:r>
        <w:rPr>
          <w:rStyle w:val="Hyperlink"/>
          <w:rFonts w:ascii="Arial" w:hAnsi="Arial" w:cs="Arial"/>
          <w:color w:val="auto"/>
        </w:rPr>
        <w:t xml:space="preserve">Appropriate </w:t>
      </w:r>
      <w:r w:rsidR="002F03A1">
        <w:rPr>
          <w:rStyle w:val="Hyperlink"/>
          <w:rFonts w:ascii="Arial" w:hAnsi="Arial" w:cs="Arial"/>
          <w:color w:val="auto"/>
        </w:rPr>
        <w:t>d</w:t>
      </w:r>
      <w:r>
        <w:rPr>
          <w:rStyle w:val="Hyperlink"/>
          <w:rFonts w:ascii="Arial" w:hAnsi="Arial" w:cs="Arial"/>
          <w:color w:val="auto"/>
        </w:rPr>
        <w:t>ress</w:t>
      </w:r>
    </w:p>
    <w:p w14:paraId="6C2DE40B" w14:textId="5E60E72C" w:rsidR="00EC6589" w:rsidRPr="00FF2C98" w:rsidRDefault="00EC6589" w:rsidP="003F31D0">
      <w:pPr>
        <w:pStyle w:val="ListParagraph"/>
        <w:numPr>
          <w:ilvl w:val="0"/>
          <w:numId w:val="1"/>
        </w:numPr>
        <w:ind w:left="426"/>
        <w:contextualSpacing w:val="0"/>
        <w:rPr>
          <w:rStyle w:val="Hyperlink"/>
          <w:rFonts w:ascii="Arial" w:hAnsi="Arial" w:cs="Arial"/>
          <w:color w:val="auto"/>
          <w:u w:val="none"/>
        </w:rPr>
      </w:pPr>
      <w:hyperlink w:anchor="_Hot_weather" w:history="1">
        <w:r w:rsidRPr="00FF2C98">
          <w:rPr>
            <w:rStyle w:val="Hyperlink"/>
            <w:rFonts w:ascii="Arial" w:hAnsi="Arial" w:cs="Arial"/>
            <w:color w:val="auto"/>
          </w:rPr>
          <w:t>Adverse</w:t>
        </w:r>
        <w:r w:rsidR="002F03A1">
          <w:rPr>
            <w:rStyle w:val="Hyperlink"/>
            <w:rFonts w:ascii="Arial" w:hAnsi="Arial" w:cs="Arial"/>
            <w:color w:val="auto"/>
          </w:rPr>
          <w:t xml:space="preserve"> or extreme</w:t>
        </w:r>
        <w:r w:rsidRPr="00FF2C98">
          <w:rPr>
            <w:rStyle w:val="Hyperlink"/>
            <w:rFonts w:ascii="Arial" w:hAnsi="Arial" w:cs="Arial"/>
            <w:color w:val="auto"/>
          </w:rPr>
          <w:t xml:space="preserve"> weather</w:t>
        </w:r>
      </w:hyperlink>
    </w:p>
    <w:p w14:paraId="2186DF2F" w14:textId="749A9E28" w:rsidR="00EC6589" w:rsidRPr="00FF2C98" w:rsidRDefault="00EC6589" w:rsidP="003F31D0">
      <w:pPr>
        <w:pStyle w:val="ListParagraph"/>
        <w:numPr>
          <w:ilvl w:val="0"/>
          <w:numId w:val="1"/>
        </w:numPr>
        <w:ind w:left="426"/>
        <w:contextualSpacing w:val="0"/>
        <w:rPr>
          <w:rStyle w:val="Hyperlink"/>
          <w:rFonts w:ascii="Arial" w:hAnsi="Arial" w:cs="Arial"/>
          <w:color w:val="auto"/>
          <w:u w:val="none"/>
        </w:rPr>
      </w:pPr>
      <w:hyperlink w:anchor="_Labelling" w:history="1">
        <w:r w:rsidRPr="00FF2C98">
          <w:rPr>
            <w:rStyle w:val="Hyperlink"/>
            <w:rFonts w:ascii="Arial" w:hAnsi="Arial" w:cs="Arial"/>
            <w:color w:val="auto"/>
          </w:rPr>
          <w:t>Labelling</w:t>
        </w:r>
      </w:hyperlink>
    </w:p>
    <w:p w14:paraId="74786BD3" w14:textId="3102BA3F" w:rsidR="00EC6589" w:rsidRPr="00342C40" w:rsidRDefault="00EC6589" w:rsidP="003F31D0">
      <w:pPr>
        <w:pStyle w:val="ListParagraph"/>
        <w:numPr>
          <w:ilvl w:val="0"/>
          <w:numId w:val="1"/>
        </w:numPr>
        <w:ind w:left="426"/>
        <w:contextualSpacing w:val="0"/>
        <w:rPr>
          <w:rStyle w:val="Hyperlink"/>
          <w:rFonts w:ascii="Arial" w:hAnsi="Arial" w:cs="Arial"/>
          <w:color w:val="auto"/>
          <w:u w:val="none"/>
        </w:rPr>
      </w:pPr>
      <w:hyperlink w:anchor="_Monitoring_and_review" w:history="1">
        <w:r w:rsidRPr="00FF2C98">
          <w:rPr>
            <w:rStyle w:val="Hyperlink"/>
            <w:rFonts w:ascii="Arial" w:hAnsi="Arial" w:cs="Arial"/>
            <w:color w:val="auto"/>
          </w:rPr>
          <w:t>Monitoring and review</w:t>
        </w:r>
      </w:hyperlink>
    </w:p>
    <w:p w14:paraId="50AFC280" w14:textId="77777777" w:rsidR="00342C40" w:rsidRPr="00342C40" w:rsidRDefault="00342C40" w:rsidP="00342C40">
      <w:pPr>
        <w:ind w:left="66"/>
        <w:rPr>
          <w:rStyle w:val="Hyperlink"/>
          <w:rFonts w:cs="Arial"/>
          <w:color w:val="auto"/>
          <w:u w:val="none"/>
        </w:rPr>
      </w:pPr>
    </w:p>
    <w:p w14:paraId="2736E29E" w14:textId="28642FB1" w:rsidR="00EC6589" w:rsidRPr="00FF2C98" w:rsidRDefault="00EC6589" w:rsidP="00EC6589">
      <w:pPr>
        <w:rPr>
          <w:rFonts w:cs="Arial"/>
          <w:b/>
          <w:bCs/>
        </w:rPr>
      </w:pPr>
      <w:r w:rsidRPr="00FF2C98">
        <w:rPr>
          <w:rFonts w:cs="Arial"/>
          <w:b/>
          <w:bCs/>
        </w:rPr>
        <w:t>Appendices</w:t>
      </w:r>
    </w:p>
    <w:p w14:paraId="268665A8" w14:textId="6FC744E6" w:rsidR="00EC6589" w:rsidRPr="00FF2C98" w:rsidRDefault="00EC6589" w:rsidP="00EC6589">
      <w:pPr>
        <w:pStyle w:val="ListParagraph"/>
        <w:numPr>
          <w:ilvl w:val="0"/>
          <w:numId w:val="35"/>
        </w:numPr>
        <w:rPr>
          <w:rFonts w:cs="Arial"/>
        </w:rPr>
      </w:pPr>
      <w:hyperlink w:anchor="AppendixTitle1" w:history="1">
        <w:r w:rsidRPr="00FF2C98">
          <w:rPr>
            <w:rStyle w:val="Hyperlink"/>
            <w:rFonts w:cs="Arial"/>
            <w:color w:val="auto"/>
          </w:rPr>
          <w:t>School Uniform Assistance Application Form</w:t>
        </w:r>
      </w:hyperlink>
    </w:p>
    <w:p w14:paraId="1B62E2A3" w14:textId="0070E08D" w:rsidR="00A23725" w:rsidRPr="00FF2C98" w:rsidRDefault="00A23725" w:rsidP="00BF3F57">
      <w:pPr>
        <w:rPr>
          <w:rFonts w:cs="Arial"/>
          <w:sz w:val="32"/>
          <w:szCs w:val="32"/>
        </w:rPr>
      </w:pPr>
      <w:r w:rsidRPr="00FF2C98">
        <w:rPr>
          <w:rFonts w:cs="Arial"/>
          <w:sz w:val="32"/>
          <w:szCs w:val="32"/>
        </w:rPr>
        <w:br w:type="page"/>
      </w:r>
      <w:bookmarkStart w:id="0" w:name="_Statement_of_Intent"/>
      <w:bookmarkEnd w:id="0"/>
    </w:p>
    <w:p w14:paraId="43603869" w14:textId="77777777" w:rsidR="00BF3F57" w:rsidRPr="00FF2C98" w:rsidRDefault="00A23725" w:rsidP="003F31D0">
      <w:pPr>
        <w:rPr>
          <w:b/>
          <w:bCs/>
          <w:color w:val="002060"/>
          <w:sz w:val="28"/>
          <w:szCs w:val="28"/>
        </w:rPr>
      </w:pPr>
      <w:bookmarkStart w:id="1" w:name="_Statement_of_intent_1"/>
      <w:bookmarkEnd w:id="1"/>
      <w:r w:rsidRPr="00FF2C98">
        <w:rPr>
          <w:b/>
          <w:bCs/>
          <w:color w:val="002060"/>
          <w:sz w:val="28"/>
          <w:szCs w:val="28"/>
        </w:rPr>
        <w:lastRenderedPageBreak/>
        <w:t>Statement of intent</w:t>
      </w:r>
    </w:p>
    <w:p w14:paraId="6E4034A6" w14:textId="40EA040A" w:rsidR="0058265C" w:rsidRDefault="00FF2C98" w:rsidP="0058265C">
      <w:r w:rsidRPr="005A1E66">
        <w:rPr>
          <w:bCs/>
        </w:rPr>
        <w:t>Five Spires Academy</w:t>
      </w:r>
      <w:r w:rsidR="0058265C" w:rsidRPr="005A1E66">
        <w:rPr>
          <w:bCs/>
        </w:rPr>
        <w:t xml:space="preserve"> </w:t>
      </w:r>
      <w:r w:rsidR="00FE6431" w:rsidRPr="00D512BC">
        <w:t>believe</w:t>
      </w:r>
      <w:r w:rsidR="00FE6431">
        <w:t>s that a consistent school uniform policy is vital to promote the ethos of the school and provide a sense of belonging and identity for all pupils</w:t>
      </w:r>
      <w:r w:rsidR="00F77CEB">
        <w:t xml:space="preserve">, regardless of their protected characteristics or socio-economic circumstances. </w:t>
      </w:r>
    </w:p>
    <w:p w14:paraId="0A2A0F3D" w14:textId="45085F93" w:rsidR="00F77CEB" w:rsidRDefault="00F77CEB" w:rsidP="006C12C0">
      <w:r>
        <w:t xml:space="preserve">This policy lays out the measures the school has taken to ensure a consistent, fair and inclusive uniform policy, and to implement a uniform that reflects the needs of all pupils, and is affordable and the best value for money for the school and pupils’ families. </w:t>
      </w:r>
    </w:p>
    <w:p w14:paraId="783E02FD" w14:textId="1C765185" w:rsidR="00F77CEB" w:rsidRDefault="00F77CEB" w:rsidP="0058265C">
      <w:r>
        <w:t>We believe that pupils learn most effectively and achieve their best outcomes when they are comfortable, able to be themselves, and dressed in such a way that sets an appropriate tone for education.</w:t>
      </w:r>
      <w:r w:rsidR="005E527D">
        <w:t xml:space="preserve"> </w:t>
      </w:r>
    </w:p>
    <w:p w14:paraId="691412DD" w14:textId="3F1D242E" w:rsidR="00A23725" w:rsidRDefault="002B15A0" w:rsidP="002B15A0">
      <w:r>
        <w:cr/>
      </w:r>
    </w:p>
    <w:p w14:paraId="4BF9CE7E" w14:textId="73858DBE" w:rsidR="001A1A2F" w:rsidRDefault="001A1A2F" w:rsidP="002B15A0">
      <w:pPr>
        <w:sectPr w:rsidR="001A1A2F" w:rsidSect="00A74A3D">
          <w:headerReference w:type="first" r:id="rId12"/>
          <w:pgSz w:w="11906" w:h="16838"/>
          <w:pgMar w:top="1440" w:right="1440" w:bottom="1440" w:left="1440" w:header="709" w:footer="709" w:gutter="0"/>
          <w:pgBorders w:display="firstPage" w:offsetFrom="page">
            <w:top w:val="thinThickSmallGap" w:sz="24" w:space="24" w:color="002060"/>
            <w:left w:val="thinThickSmallGap" w:sz="24" w:space="24" w:color="002060"/>
            <w:bottom w:val="thickThinSmallGap" w:sz="24" w:space="24" w:color="002060"/>
            <w:right w:val="thickThinSmallGap" w:sz="24" w:space="24" w:color="002060"/>
          </w:pgBorders>
          <w:pgNumType w:start="0"/>
          <w:cols w:space="708"/>
          <w:docGrid w:linePitch="360"/>
        </w:sectPr>
      </w:pPr>
    </w:p>
    <w:p w14:paraId="01ACC570" w14:textId="05FE9DDC" w:rsidR="0058265C" w:rsidRPr="00FF2C98" w:rsidRDefault="0058265C" w:rsidP="00FF2C98">
      <w:pPr>
        <w:pStyle w:val="Heading10"/>
      </w:pPr>
      <w:bookmarkStart w:id="2" w:name="_Legal_framework_1"/>
      <w:bookmarkStart w:id="3" w:name="_[Updated]_Legal_framework"/>
      <w:bookmarkEnd w:id="2"/>
      <w:bookmarkEnd w:id="3"/>
      <w:r w:rsidRPr="00FF2C98">
        <w:lastRenderedPageBreak/>
        <w:t>Legal framework</w:t>
      </w:r>
    </w:p>
    <w:p w14:paraId="5C1F0A51" w14:textId="13FAC0B0" w:rsidR="0058265C" w:rsidRDefault="0058265C" w:rsidP="0058265C">
      <w:r>
        <w:t>This policy has due regard to all relevant legislation including, but not limited to, the following:</w:t>
      </w:r>
      <w:r w:rsidRPr="00EC7305">
        <w:t xml:space="preserve"> </w:t>
      </w:r>
    </w:p>
    <w:p w14:paraId="2DDB9AD9" w14:textId="77777777" w:rsidR="0058265C" w:rsidRDefault="0058265C" w:rsidP="0058265C">
      <w:pPr>
        <w:pStyle w:val="ListParagraph"/>
        <w:numPr>
          <w:ilvl w:val="0"/>
          <w:numId w:val="14"/>
        </w:numPr>
      </w:pPr>
      <w:r>
        <w:t xml:space="preserve">Education and Inspections Act 2006 </w:t>
      </w:r>
    </w:p>
    <w:p w14:paraId="5CD04402" w14:textId="77777777" w:rsidR="0058265C" w:rsidRDefault="0058265C" w:rsidP="0058265C">
      <w:pPr>
        <w:pStyle w:val="ListParagraph"/>
        <w:numPr>
          <w:ilvl w:val="0"/>
          <w:numId w:val="14"/>
        </w:numPr>
      </w:pPr>
      <w:r>
        <w:t>Education Act 2011</w:t>
      </w:r>
    </w:p>
    <w:p w14:paraId="3CCDDE03" w14:textId="77777777" w:rsidR="0058265C" w:rsidRDefault="0058265C" w:rsidP="0058265C">
      <w:pPr>
        <w:pStyle w:val="ListParagraph"/>
        <w:numPr>
          <w:ilvl w:val="0"/>
          <w:numId w:val="14"/>
        </w:numPr>
      </w:pPr>
      <w:r>
        <w:t>Human Rights Act 1998</w:t>
      </w:r>
    </w:p>
    <w:p w14:paraId="40CAF866" w14:textId="77777777" w:rsidR="0058265C" w:rsidRDefault="0058265C" w:rsidP="0058265C">
      <w:pPr>
        <w:pStyle w:val="ListParagraph"/>
        <w:numPr>
          <w:ilvl w:val="0"/>
          <w:numId w:val="14"/>
        </w:numPr>
      </w:pPr>
      <w:r>
        <w:t>Equality Act 2010</w:t>
      </w:r>
    </w:p>
    <w:p w14:paraId="45A83CB1" w14:textId="0B9514EC" w:rsidR="0058265C" w:rsidRPr="0058265C" w:rsidRDefault="0058265C" w:rsidP="0058265C">
      <w:pPr>
        <w:pStyle w:val="ListParagraph"/>
        <w:numPr>
          <w:ilvl w:val="0"/>
          <w:numId w:val="14"/>
        </w:numPr>
      </w:pPr>
      <w:r w:rsidRPr="0058265C">
        <w:t xml:space="preserve">The </w:t>
      </w:r>
      <w:r>
        <w:t xml:space="preserve">UK </w:t>
      </w:r>
      <w:r w:rsidRPr="0058265C">
        <w:t>General Data Protection Regulation</w:t>
      </w:r>
      <w:r>
        <w:t xml:space="preserve"> (UK GDPR)</w:t>
      </w:r>
    </w:p>
    <w:p w14:paraId="622D31C2" w14:textId="7854A3EF" w:rsidR="0058265C" w:rsidRDefault="0058265C" w:rsidP="0058265C">
      <w:pPr>
        <w:pStyle w:val="ListParagraph"/>
        <w:numPr>
          <w:ilvl w:val="0"/>
          <w:numId w:val="14"/>
        </w:numPr>
      </w:pPr>
      <w:r w:rsidRPr="0058265C">
        <w:t xml:space="preserve">Data Protection Act 2018 </w:t>
      </w:r>
    </w:p>
    <w:p w14:paraId="62220F71" w14:textId="5C01BFE4" w:rsidR="0089229A" w:rsidRPr="0058265C" w:rsidRDefault="0089229A" w:rsidP="0058265C">
      <w:pPr>
        <w:pStyle w:val="ListParagraph"/>
        <w:numPr>
          <w:ilvl w:val="0"/>
          <w:numId w:val="14"/>
        </w:numPr>
      </w:pPr>
      <w:r>
        <w:t xml:space="preserve">Education (Guidance about Costs of School Uniforms) Act 2021 </w:t>
      </w:r>
    </w:p>
    <w:p w14:paraId="7ADAC90C" w14:textId="26CDEF47" w:rsidR="0058265C" w:rsidRDefault="0058265C" w:rsidP="0058265C">
      <w:r>
        <w:t xml:space="preserve">This policy has due regard to all relevant guidance including, but not limited to, the following: </w:t>
      </w:r>
    </w:p>
    <w:p w14:paraId="2EC43897" w14:textId="3F81FDFE" w:rsidR="00DE5F8B" w:rsidRDefault="00DE5F8B" w:rsidP="0058265C">
      <w:pPr>
        <w:pStyle w:val="ListParagraph"/>
        <w:numPr>
          <w:ilvl w:val="0"/>
          <w:numId w:val="15"/>
        </w:numPr>
      </w:pPr>
      <w:r>
        <w:t>DfE (2021) ‘Cost of school uniforms’</w:t>
      </w:r>
    </w:p>
    <w:p w14:paraId="365FCEF1" w14:textId="221C5D1B" w:rsidR="0058265C" w:rsidRDefault="0058265C" w:rsidP="00DE5F8B">
      <w:pPr>
        <w:pStyle w:val="ListParagraph"/>
        <w:numPr>
          <w:ilvl w:val="0"/>
          <w:numId w:val="15"/>
        </w:numPr>
      </w:pPr>
      <w:r>
        <w:t>DfE (20</w:t>
      </w:r>
      <w:r w:rsidR="00DE5F8B">
        <w:t>21</w:t>
      </w:r>
      <w:r>
        <w:t xml:space="preserve">) ‘School Admissions Code’ </w:t>
      </w:r>
    </w:p>
    <w:p w14:paraId="1492B784" w14:textId="0D7CF042" w:rsidR="0058265C" w:rsidRDefault="0058265C" w:rsidP="0058265C">
      <w:pPr>
        <w:pStyle w:val="ListParagraph"/>
        <w:numPr>
          <w:ilvl w:val="0"/>
          <w:numId w:val="15"/>
        </w:numPr>
      </w:pPr>
      <w:r>
        <w:t>DfE (20</w:t>
      </w:r>
      <w:r w:rsidR="00431644">
        <w:t>21</w:t>
      </w:r>
      <w:r>
        <w:t>) ‘School uniform</w:t>
      </w:r>
      <w:r w:rsidR="00DE5F8B">
        <w:t>s</w:t>
      </w:r>
      <w:r>
        <w:t xml:space="preserve">’ </w:t>
      </w:r>
    </w:p>
    <w:p w14:paraId="5B96ECC3" w14:textId="77777777" w:rsidR="0058265C" w:rsidRDefault="0058265C" w:rsidP="0058265C">
      <w:r>
        <w:t>This policy operates in conjunction with the following school policies:</w:t>
      </w:r>
    </w:p>
    <w:p w14:paraId="4805DC51" w14:textId="77777777" w:rsidR="0058265C" w:rsidRPr="00D512BC" w:rsidRDefault="0058265C" w:rsidP="00D512BC">
      <w:pPr>
        <w:pStyle w:val="ListParagraph"/>
        <w:numPr>
          <w:ilvl w:val="0"/>
          <w:numId w:val="16"/>
        </w:numPr>
        <w:rPr>
          <w:bCs/>
        </w:rPr>
      </w:pPr>
      <w:r w:rsidRPr="00D512BC">
        <w:rPr>
          <w:bCs/>
        </w:rPr>
        <w:t xml:space="preserve">Complaints Procedures Policy </w:t>
      </w:r>
    </w:p>
    <w:p w14:paraId="23E1E359" w14:textId="7F7E9703" w:rsidR="0058265C" w:rsidRPr="00D512BC" w:rsidRDefault="0058265C" w:rsidP="00D512BC">
      <w:pPr>
        <w:pStyle w:val="ListParagraph"/>
        <w:numPr>
          <w:ilvl w:val="0"/>
          <w:numId w:val="16"/>
        </w:numPr>
        <w:rPr>
          <w:bCs/>
        </w:rPr>
      </w:pPr>
      <w:r w:rsidRPr="00D512BC">
        <w:rPr>
          <w:bCs/>
        </w:rPr>
        <w:t xml:space="preserve">Behaviour Policy </w:t>
      </w:r>
    </w:p>
    <w:p w14:paraId="2BDB9198" w14:textId="61FDCEDA" w:rsidR="0058265C" w:rsidRPr="00D512BC" w:rsidRDefault="0058265C" w:rsidP="00D512BC">
      <w:pPr>
        <w:pStyle w:val="ListParagraph"/>
        <w:numPr>
          <w:ilvl w:val="0"/>
          <w:numId w:val="16"/>
        </w:numPr>
        <w:rPr>
          <w:bCs/>
        </w:rPr>
      </w:pPr>
      <w:r w:rsidRPr="00D512BC">
        <w:rPr>
          <w:bCs/>
        </w:rPr>
        <w:t>LGBT</w:t>
      </w:r>
      <w:r w:rsidR="0061728E">
        <w:rPr>
          <w:bCs/>
        </w:rPr>
        <w:t>Q+</w:t>
      </w:r>
      <w:r w:rsidRPr="00D512BC">
        <w:rPr>
          <w:bCs/>
        </w:rPr>
        <w:t xml:space="preserve"> Policy</w:t>
      </w:r>
    </w:p>
    <w:p w14:paraId="216D39E7" w14:textId="5DD682B6" w:rsidR="0058265C" w:rsidRPr="00D512BC" w:rsidRDefault="000260A0" w:rsidP="00D512BC">
      <w:pPr>
        <w:pStyle w:val="ListParagraph"/>
        <w:numPr>
          <w:ilvl w:val="0"/>
          <w:numId w:val="16"/>
        </w:numPr>
        <w:rPr>
          <w:bCs/>
        </w:rPr>
      </w:pPr>
      <w:r>
        <w:rPr>
          <w:bCs/>
        </w:rPr>
        <w:t>Tendering and Procurement Policy</w:t>
      </w:r>
    </w:p>
    <w:p w14:paraId="765329E8" w14:textId="303C47DE" w:rsidR="0058265C" w:rsidRPr="00FF2C98" w:rsidRDefault="0058265C" w:rsidP="00FF2C98">
      <w:pPr>
        <w:pStyle w:val="Heading10"/>
      </w:pPr>
      <w:bookmarkStart w:id="4" w:name="_Cost_and_availability"/>
      <w:bookmarkStart w:id="5" w:name="_Roles_and_responsibilities"/>
      <w:bookmarkStart w:id="6" w:name="_[Updated]_Roles_and"/>
      <w:bookmarkEnd w:id="4"/>
      <w:bookmarkEnd w:id="5"/>
      <w:bookmarkEnd w:id="6"/>
      <w:r w:rsidRPr="00FF2C98">
        <w:t xml:space="preserve">Roles and responsibilities </w:t>
      </w:r>
    </w:p>
    <w:p w14:paraId="6F7BA50F" w14:textId="25947FF2" w:rsidR="0058265C" w:rsidRPr="0061728E" w:rsidRDefault="0058265C" w:rsidP="0058265C">
      <w:r w:rsidRPr="0061728E">
        <w:t xml:space="preserve">The </w:t>
      </w:r>
      <w:r w:rsidRPr="00D512BC">
        <w:t xml:space="preserve">governing board </w:t>
      </w:r>
      <w:r w:rsidRPr="0061728E">
        <w:t xml:space="preserve">is responsible for: </w:t>
      </w:r>
    </w:p>
    <w:p w14:paraId="75783359" w14:textId="77777777" w:rsidR="0058265C" w:rsidRPr="00B45953" w:rsidRDefault="0058265C" w:rsidP="00D512BC">
      <w:pPr>
        <w:pStyle w:val="ListParagraph"/>
        <w:numPr>
          <w:ilvl w:val="0"/>
          <w:numId w:val="17"/>
        </w:numPr>
      </w:pPr>
      <w:r w:rsidRPr="009A7689">
        <w:t xml:space="preserve">Establishing, in consultation with the </w:t>
      </w:r>
      <w:r w:rsidRPr="00D512BC">
        <w:t xml:space="preserve">headteacher </w:t>
      </w:r>
      <w:r w:rsidRPr="009A7689">
        <w:t xml:space="preserve">and school community, a practical and smart school uniform that accurately reflects the school’s vision and values. </w:t>
      </w:r>
    </w:p>
    <w:p w14:paraId="1F56C3C3" w14:textId="1103AF0A" w:rsidR="0058265C" w:rsidRPr="00D512BC" w:rsidRDefault="0058265C" w:rsidP="00D512BC">
      <w:pPr>
        <w:pStyle w:val="ListParagraph"/>
        <w:numPr>
          <w:ilvl w:val="0"/>
          <w:numId w:val="17"/>
        </w:numPr>
      </w:pPr>
      <w:r w:rsidRPr="009A7689">
        <w:t xml:space="preserve">Ensuring that </w:t>
      </w:r>
      <w:r w:rsidR="00C13E35">
        <w:t>the school’s uniform is accessible and inclusive, and does not disadvantage any pupil by virtue of their protected characteristics or socio-economic status.</w:t>
      </w:r>
    </w:p>
    <w:p w14:paraId="5EA0CF01" w14:textId="77777777" w:rsidR="0058265C" w:rsidRPr="00D512BC" w:rsidRDefault="0058265C" w:rsidP="00D512BC">
      <w:pPr>
        <w:pStyle w:val="ListParagraph"/>
        <w:numPr>
          <w:ilvl w:val="0"/>
          <w:numId w:val="17"/>
        </w:numPr>
      </w:pPr>
      <w:r w:rsidRPr="00D512BC">
        <w:t xml:space="preserve">Listening to the opinions and wishes of parents, pupils and the wider school community regarding changes to the school’s uniform. </w:t>
      </w:r>
    </w:p>
    <w:p w14:paraId="5A3237EC" w14:textId="15A5F641" w:rsidR="0058265C" w:rsidRDefault="0058265C">
      <w:pPr>
        <w:pStyle w:val="ListParagraph"/>
        <w:numPr>
          <w:ilvl w:val="0"/>
          <w:numId w:val="17"/>
        </w:numPr>
      </w:pPr>
      <w:r w:rsidRPr="00D512BC">
        <w:t xml:space="preserve">Ensuring that the school’s uniform is accessible and affordable. </w:t>
      </w:r>
    </w:p>
    <w:p w14:paraId="1AE4DDDA" w14:textId="339D46E9" w:rsidR="00232969" w:rsidRDefault="00232969">
      <w:pPr>
        <w:pStyle w:val="ListParagraph"/>
        <w:numPr>
          <w:ilvl w:val="0"/>
          <w:numId w:val="17"/>
        </w:numPr>
      </w:pPr>
      <w:r>
        <w:t>Demonstrating how best value for money has been achieved in the uniform policy.</w:t>
      </w:r>
    </w:p>
    <w:p w14:paraId="32400B1B" w14:textId="6BD8FD77" w:rsidR="00232969" w:rsidRPr="009A7689" w:rsidRDefault="00232969" w:rsidP="00D512BC">
      <w:pPr>
        <w:pStyle w:val="ListParagraph"/>
        <w:numPr>
          <w:ilvl w:val="0"/>
          <w:numId w:val="17"/>
        </w:numPr>
      </w:pPr>
      <w:r w:rsidRPr="00D512BC">
        <w:t>Ensu</w:t>
      </w:r>
      <w:r>
        <w:t>ring compliance with the DfE’s ‘</w:t>
      </w:r>
      <w:hyperlink r:id="rId13" w:history="1">
        <w:r w:rsidRPr="00232969">
          <w:rPr>
            <w:rStyle w:val="Hyperlink"/>
          </w:rPr>
          <w:t>Cost of school uniforms</w:t>
        </w:r>
      </w:hyperlink>
      <w:r>
        <w:t>’ guidance.</w:t>
      </w:r>
    </w:p>
    <w:p w14:paraId="53983B6A" w14:textId="77777777" w:rsidR="0058265C" w:rsidRPr="009A7689" w:rsidRDefault="0058265C" w:rsidP="00D512BC">
      <w:pPr>
        <w:pStyle w:val="ListParagraph"/>
        <w:numPr>
          <w:ilvl w:val="0"/>
          <w:numId w:val="17"/>
        </w:numPr>
      </w:pPr>
      <w:r w:rsidRPr="009A7689">
        <w:t xml:space="preserve">Processing and approving all eligible </w:t>
      </w:r>
      <w:r w:rsidRPr="00D512BC">
        <w:t>School Uniform Assistance Application Forms</w:t>
      </w:r>
      <w:r w:rsidRPr="009A7689">
        <w:t xml:space="preserve">. </w:t>
      </w:r>
    </w:p>
    <w:p w14:paraId="122C33D1" w14:textId="77777777" w:rsidR="0058265C" w:rsidRPr="0061728E" w:rsidRDefault="0058265C" w:rsidP="0058265C">
      <w:r w:rsidRPr="0061728E">
        <w:t xml:space="preserve">The </w:t>
      </w:r>
      <w:r w:rsidRPr="00A65565">
        <w:t>headteacher</w:t>
      </w:r>
      <w:r w:rsidRPr="008E36F9">
        <w:t xml:space="preserve"> </w:t>
      </w:r>
      <w:r w:rsidRPr="0061728E">
        <w:t>is responsible for:</w:t>
      </w:r>
    </w:p>
    <w:p w14:paraId="44CC9864" w14:textId="77777777" w:rsidR="0058265C" w:rsidRPr="009A7689" w:rsidRDefault="0058265C" w:rsidP="008E36F9">
      <w:pPr>
        <w:pStyle w:val="ListParagraph"/>
        <w:numPr>
          <w:ilvl w:val="0"/>
          <w:numId w:val="18"/>
        </w:numPr>
      </w:pPr>
      <w:r w:rsidRPr="009A7689">
        <w:t xml:space="preserve">Enforcing the school’s uniform on a day-to-day basis. </w:t>
      </w:r>
    </w:p>
    <w:p w14:paraId="77FF0865" w14:textId="77777777" w:rsidR="0058265C" w:rsidRPr="0076366A" w:rsidRDefault="0058265C" w:rsidP="008E36F9">
      <w:pPr>
        <w:pStyle w:val="ListParagraph"/>
        <w:numPr>
          <w:ilvl w:val="0"/>
          <w:numId w:val="18"/>
        </w:numPr>
      </w:pPr>
      <w:r w:rsidRPr="00B45953">
        <w:t>Ensuring that t</w:t>
      </w:r>
      <w:r w:rsidRPr="0076366A">
        <w:t xml:space="preserve">eachers understand this policy and what to do if a pupil is in breach of the policy. </w:t>
      </w:r>
    </w:p>
    <w:p w14:paraId="0DF20341" w14:textId="77777777" w:rsidR="0058265C" w:rsidRPr="009A7689" w:rsidRDefault="0058265C" w:rsidP="008E36F9">
      <w:pPr>
        <w:pStyle w:val="ListParagraph"/>
        <w:numPr>
          <w:ilvl w:val="0"/>
          <w:numId w:val="18"/>
        </w:numPr>
      </w:pPr>
      <w:r w:rsidRPr="0076366A">
        <w:t xml:space="preserve">Listening to the opinions and wishes of the school community in regard to the school’s uniform and making appropriate recommendations to the </w:t>
      </w:r>
      <w:r w:rsidRPr="008E36F9">
        <w:t>governing board</w:t>
      </w:r>
      <w:r w:rsidRPr="009A7689">
        <w:t xml:space="preserve">. </w:t>
      </w:r>
    </w:p>
    <w:p w14:paraId="18739222" w14:textId="77777777" w:rsidR="0058265C" w:rsidRPr="0076366A" w:rsidRDefault="0058265C" w:rsidP="008E36F9">
      <w:pPr>
        <w:pStyle w:val="ListParagraph"/>
        <w:numPr>
          <w:ilvl w:val="0"/>
          <w:numId w:val="18"/>
        </w:numPr>
      </w:pPr>
      <w:r w:rsidRPr="00B45953">
        <w:lastRenderedPageBreak/>
        <w:t>Providing p</w:t>
      </w:r>
      <w:r w:rsidRPr="0076366A">
        <w:t xml:space="preserve">upils with an exemption letter as appropriate, e.g. for a pupil who has a broken arm and requires a loose-fitting top. </w:t>
      </w:r>
    </w:p>
    <w:p w14:paraId="24B9DAB3" w14:textId="45DD1923" w:rsidR="0058265C" w:rsidRPr="0061728E" w:rsidRDefault="000260A0" w:rsidP="0058265C">
      <w:r>
        <w:t>Staff members</w:t>
      </w:r>
      <w:r w:rsidR="0058265C" w:rsidRPr="0061728E">
        <w:t xml:space="preserve"> are responsible for: </w:t>
      </w:r>
    </w:p>
    <w:p w14:paraId="0907CF49" w14:textId="77777777" w:rsidR="0058265C" w:rsidRPr="009A7689" w:rsidRDefault="0058265C" w:rsidP="008E36F9">
      <w:pPr>
        <w:pStyle w:val="ListParagraph"/>
        <w:numPr>
          <w:ilvl w:val="0"/>
          <w:numId w:val="19"/>
        </w:numPr>
      </w:pPr>
      <w:r w:rsidRPr="009A7689">
        <w:t xml:space="preserve">Ensuring that pupils dress in accordance with this policy at all times. </w:t>
      </w:r>
    </w:p>
    <w:p w14:paraId="0BA7D739" w14:textId="77777777" w:rsidR="0058265C" w:rsidRPr="0076366A" w:rsidRDefault="0058265C" w:rsidP="008E36F9">
      <w:pPr>
        <w:pStyle w:val="ListParagraph"/>
        <w:numPr>
          <w:ilvl w:val="0"/>
          <w:numId w:val="19"/>
        </w:numPr>
      </w:pPr>
      <w:r w:rsidRPr="00B45953">
        <w:t>Disciplining pupils who are in b</w:t>
      </w:r>
      <w:r w:rsidRPr="0076366A">
        <w:t xml:space="preserve">reach of this policy. </w:t>
      </w:r>
    </w:p>
    <w:p w14:paraId="40F865EC" w14:textId="77777777" w:rsidR="0058265C" w:rsidRPr="0076366A" w:rsidRDefault="0058265C" w:rsidP="008E36F9">
      <w:pPr>
        <w:pStyle w:val="ListParagraph"/>
        <w:numPr>
          <w:ilvl w:val="0"/>
          <w:numId w:val="19"/>
        </w:numPr>
      </w:pPr>
      <w:r w:rsidRPr="0076366A">
        <w:t xml:space="preserve">Ensuring that pupils understand why having a consistent and practical school uniform is important, e.g. school identity. </w:t>
      </w:r>
    </w:p>
    <w:p w14:paraId="146ADBC3" w14:textId="77777777" w:rsidR="0058265C" w:rsidRPr="0061728E" w:rsidRDefault="0058265C" w:rsidP="0058265C">
      <w:r w:rsidRPr="0061728E">
        <w:t xml:space="preserve">Parents are responsible for: </w:t>
      </w:r>
    </w:p>
    <w:p w14:paraId="627D9730" w14:textId="77777777" w:rsidR="0058265C" w:rsidRPr="0061728E" w:rsidRDefault="0058265C" w:rsidP="008E36F9">
      <w:pPr>
        <w:pStyle w:val="ListParagraph"/>
        <w:numPr>
          <w:ilvl w:val="0"/>
          <w:numId w:val="20"/>
        </w:numPr>
      </w:pPr>
      <w:r w:rsidRPr="0061728E">
        <w:t xml:space="preserve">Providing their children with the correct school uniform as detailed in this policy. </w:t>
      </w:r>
    </w:p>
    <w:p w14:paraId="071DF3FE" w14:textId="77777777" w:rsidR="0058265C" w:rsidRPr="00B45953" w:rsidRDefault="0058265C" w:rsidP="008E36F9">
      <w:pPr>
        <w:pStyle w:val="ListParagraph"/>
        <w:numPr>
          <w:ilvl w:val="0"/>
          <w:numId w:val="20"/>
        </w:numPr>
      </w:pPr>
      <w:r w:rsidRPr="0061728E">
        <w:t xml:space="preserve">Informing the </w:t>
      </w:r>
      <w:r w:rsidRPr="008E36F9">
        <w:t xml:space="preserve">headteacher </w:t>
      </w:r>
      <w:r w:rsidRPr="009A7689">
        <w:t xml:space="preserve">if their child requires a more relaxed uniform policy for a period of time, including why. </w:t>
      </w:r>
    </w:p>
    <w:p w14:paraId="23260BCD" w14:textId="77777777" w:rsidR="0058265C" w:rsidRPr="0076366A" w:rsidRDefault="0058265C" w:rsidP="008E36F9">
      <w:pPr>
        <w:pStyle w:val="ListParagraph"/>
        <w:numPr>
          <w:ilvl w:val="0"/>
          <w:numId w:val="20"/>
        </w:numPr>
      </w:pPr>
      <w:r w:rsidRPr="0076366A">
        <w:t xml:space="preserve">Ensuring that their child’s uniform is clean, presentable and the correct size. </w:t>
      </w:r>
    </w:p>
    <w:p w14:paraId="059F779D" w14:textId="77777777" w:rsidR="0058265C" w:rsidRPr="0061728E" w:rsidRDefault="0058265C" w:rsidP="0058265C">
      <w:r w:rsidRPr="0061728E">
        <w:t xml:space="preserve">Pupils are responsible for: </w:t>
      </w:r>
    </w:p>
    <w:p w14:paraId="51BC8818" w14:textId="77777777" w:rsidR="0058265C" w:rsidRPr="00B45953" w:rsidRDefault="0058265C" w:rsidP="008E36F9">
      <w:pPr>
        <w:pStyle w:val="ListParagraph"/>
        <w:numPr>
          <w:ilvl w:val="0"/>
          <w:numId w:val="21"/>
        </w:numPr>
      </w:pPr>
      <w:r w:rsidRPr="009A7689">
        <w:t xml:space="preserve">Wearing the correct uniform at all times, unless the headteacher has granted an exemption. </w:t>
      </w:r>
    </w:p>
    <w:p w14:paraId="48BDD430" w14:textId="77777777" w:rsidR="0058265C" w:rsidRPr="0076366A" w:rsidRDefault="0058265C" w:rsidP="008E36F9">
      <w:pPr>
        <w:pStyle w:val="ListParagraph"/>
        <w:numPr>
          <w:ilvl w:val="0"/>
          <w:numId w:val="21"/>
        </w:numPr>
      </w:pPr>
      <w:r w:rsidRPr="0076366A">
        <w:t xml:space="preserve">Looking after their uniform as appropriate. </w:t>
      </w:r>
    </w:p>
    <w:p w14:paraId="35821C9D" w14:textId="77777777" w:rsidR="0058265C" w:rsidRPr="0076366A" w:rsidRDefault="0058265C" w:rsidP="008E36F9">
      <w:pPr>
        <w:pStyle w:val="ListParagraph"/>
        <w:numPr>
          <w:ilvl w:val="0"/>
          <w:numId w:val="21"/>
        </w:numPr>
      </w:pPr>
      <w:r w:rsidRPr="0076366A">
        <w:t xml:space="preserve">Understanding and respecting why a school uniform is important to the school, e.g. school identity and community. </w:t>
      </w:r>
    </w:p>
    <w:p w14:paraId="5B909172" w14:textId="273CB1F1" w:rsidR="0058265C" w:rsidRDefault="00EC6589" w:rsidP="00FF2C98">
      <w:pPr>
        <w:pStyle w:val="Heading10"/>
      </w:pPr>
      <w:bookmarkStart w:id="7" w:name="_Cost_and_availability_1"/>
      <w:bookmarkStart w:id="8" w:name="_[Updated]_Principles_for"/>
      <w:bookmarkEnd w:id="7"/>
      <w:bookmarkEnd w:id="8"/>
      <w:r>
        <w:t>Cost p</w:t>
      </w:r>
      <w:r w:rsidR="009A7689">
        <w:t xml:space="preserve">rinciples </w:t>
      </w:r>
    </w:p>
    <w:p w14:paraId="0F3B7BBB" w14:textId="6E5AFE01" w:rsidR="00431644" w:rsidRDefault="00C13E35" w:rsidP="0058265C">
      <w:r>
        <w:t xml:space="preserve">The school is committed to ensuring that its school uniform </w:t>
      </w:r>
      <w:r w:rsidR="005E194B">
        <w:t xml:space="preserve">is affordable and accessible to all </w:t>
      </w:r>
      <w:r w:rsidR="00FF2C98">
        <w:t>pupils and</w:t>
      </w:r>
      <w:r w:rsidR="005E194B">
        <w:t xml:space="preserve"> </w:t>
      </w:r>
      <w:r>
        <w:t>does not place an unreasonable financial burden on</w:t>
      </w:r>
      <w:r w:rsidR="005E194B">
        <w:t xml:space="preserve"> parents</w:t>
      </w:r>
      <w:r>
        <w:t xml:space="preserve">. </w:t>
      </w:r>
    </w:p>
    <w:p w14:paraId="54289728" w14:textId="5CA4C5D3" w:rsidR="0058265C" w:rsidRPr="004E69AC" w:rsidRDefault="0058265C" w:rsidP="0058265C">
      <w:r>
        <w:t xml:space="preserve">In accordance with the </w:t>
      </w:r>
      <w:r w:rsidR="00437D5A">
        <w:t>‘</w:t>
      </w:r>
      <w:r>
        <w:t>School Admissions Code</w:t>
      </w:r>
      <w:r w:rsidR="00437D5A">
        <w:t>’</w:t>
      </w:r>
      <w:r>
        <w:t xml:space="preserve">, the </w:t>
      </w:r>
      <w:r w:rsidR="00437D5A">
        <w:t xml:space="preserve">headteacher </w:t>
      </w:r>
      <w:r w:rsidR="005E194B">
        <w:t xml:space="preserve">will ensure </w:t>
      </w:r>
      <w:r>
        <w:t xml:space="preserve">that </w:t>
      </w:r>
      <w:r w:rsidRPr="004E69AC">
        <w:t>th</w:t>
      </w:r>
      <w:r>
        <w:t>e school’s uniform</w:t>
      </w:r>
      <w:r w:rsidRPr="004E69AC">
        <w:t xml:space="preserve"> policy does not discourage parents from applying for a place for their child. </w:t>
      </w:r>
    </w:p>
    <w:p w14:paraId="707D9273" w14:textId="01083685" w:rsidR="00C13E35" w:rsidRDefault="00C13E35" w:rsidP="0058265C">
      <w:r>
        <w:t>The school will assess the overall cost implications of its uniform policy regularly, including prior to making any changes to the school uniform</w:t>
      </w:r>
      <w:r w:rsidR="007A1E13">
        <w:t>. When evaluating whether costs are reasonable and proportionate, the school will take into account the opinions and situations of:</w:t>
      </w:r>
    </w:p>
    <w:p w14:paraId="22B363D1" w14:textId="77777777" w:rsidR="007A1E13" w:rsidRDefault="007A1E13" w:rsidP="007A1E13">
      <w:pPr>
        <w:pStyle w:val="ListParagraph"/>
        <w:numPr>
          <w:ilvl w:val="0"/>
          <w:numId w:val="23"/>
        </w:numPr>
      </w:pPr>
      <w:r>
        <w:t>Economically disadvantaged parents.</w:t>
      </w:r>
    </w:p>
    <w:p w14:paraId="3D3F1EFC" w14:textId="48AFFE16" w:rsidR="007A1E13" w:rsidRDefault="007A1E13" w:rsidP="007A1E13">
      <w:pPr>
        <w:pStyle w:val="ListParagraph"/>
        <w:numPr>
          <w:ilvl w:val="0"/>
          <w:numId w:val="23"/>
        </w:numPr>
      </w:pPr>
      <w:r>
        <w:t>Parents with multiple children who are, or will be in the future, pupils at the school.</w:t>
      </w:r>
    </w:p>
    <w:p w14:paraId="750E330F" w14:textId="7116C9B6" w:rsidR="007A1E13" w:rsidRDefault="00F9487A" w:rsidP="007A1E13">
      <w:pPr>
        <w:pStyle w:val="ListParagraph"/>
        <w:numPr>
          <w:ilvl w:val="0"/>
          <w:numId w:val="23"/>
        </w:numPr>
      </w:pPr>
      <w:r>
        <w:t>Parents of younger children, as they are likely to grow quickly and require new sets of uniform more frequently.</w:t>
      </w:r>
    </w:p>
    <w:p w14:paraId="12453BD0" w14:textId="3A9B46D7" w:rsidR="00F9487A" w:rsidRDefault="00F9487A" w:rsidP="007A1E13">
      <w:pPr>
        <w:pStyle w:val="ListParagraph"/>
        <w:numPr>
          <w:ilvl w:val="0"/>
          <w:numId w:val="23"/>
        </w:numPr>
      </w:pPr>
      <w:r>
        <w:t>Parents of pupils with protected characteristics that may impact their ability to access the uniform due to costs.</w:t>
      </w:r>
    </w:p>
    <w:p w14:paraId="71F96C03" w14:textId="25038E37" w:rsidR="004863AD" w:rsidRDefault="004863AD" w:rsidP="009F51EE">
      <w:pPr>
        <w:pStyle w:val="ListParagraph"/>
        <w:numPr>
          <w:ilvl w:val="0"/>
          <w:numId w:val="23"/>
        </w:numPr>
      </w:pPr>
      <w:r>
        <w:t>LAC and PLAC.</w:t>
      </w:r>
    </w:p>
    <w:p w14:paraId="1216EDF0" w14:textId="147E0E05" w:rsidR="005E194B" w:rsidRDefault="005E194B" w:rsidP="0058265C">
      <w:r>
        <w:t>The school will evaluate the cost of its uniform based on the overall collection of uniform items that parents would need to purchase</w:t>
      </w:r>
      <w:r w:rsidR="007A1E13">
        <w:t xml:space="preserve"> for a pupil</w:t>
      </w:r>
      <w:r>
        <w:t xml:space="preserve">, rather than on the cost effectiveness of </w:t>
      </w:r>
      <w:r w:rsidR="007A1E13">
        <w:t>individual</w:t>
      </w:r>
      <w:r>
        <w:t xml:space="preserve"> items; this will include </w:t>
      </w:r>
      <w:r w:rsidR="007A1E13">
        <w:t>consideration of</w:t>
      </w:r>
      <w:r>
        <w:t xml:space="preserve"> the fact that parents will need to purchase multiples of certain items, e.g. shirts and socks, </w:t>
      </w:r>
      <w:r w:rsidR="007A1E13">
        <w:t xml:space="preserve">to ensure their child can come to school in clean uniform every day. </w:t>
      </w:r>
    </w:p>
    <w:p w14:paraId="04A0B535" w14:textId="72699B3E" w:rsidR="005E194B" w:rsidRDefault="007A1E13" w:rsidP="009A7689">
      <w:r>
        <w:lastRenderedPageBreak/>
        <w:t xml:space="preserve">The </w:t>
      </w:r>
      <w:r w:rsidR="00F9487A">
        <w:t xml:space="preserve">school </w:t>
      </w:r>
      <w:r w:rsidR="003B3303">
        <w:t>keeps</w:t>
      </w:r>
      <w:r w:rsidR="00F9487A">
        <w:t xml:space="preserve"> </w:t>
      </w:r>
      <w:r w:rsidR="005E194B">
        <w:t>branded uniform items to a minimal level that is reasonable for all members of the school community</w:t>
      </w:r>
      <w:r w:rsidR="00F9487A">
        <w:t>. The school defines a branded uniform item as any item of clothing that cannot be purchased at a range of retailers, including by virtue of logos, colours, design and fabrics. Where the school decides to require an item of branded clothing, it will conduct an assessment to ensure prices are kept as low as possible, e.g. by offering sew- or iron-on logo badges for jumpers that can be bought at retailers instead of requiring special branded jumpers.</w:t>
      </w:r>
    </w:p>
    <w:p w14:paraId="7B277392" w14:textId="311811CF" w:rsidR="003B3303" w:rsidRDefault="0058265C" w:rsidP="0058265C">
      <w:r w:rsidRPr="004E69AC">
        <w:t xml:space="preserve">The school is committed to meeting the DfE’s recommendations on costs and value for money. Every care </w:t>
      </w:r>
      <w:r>
        <w:t>is</w:t>
      </w:r>
      <w:r w:rsidRPr="004E69AC">
        <w:t xml:space="preserve"> taken to ensure that our uniforms are affordable for all current and </w:t>
      </w:r>
      <w:r>
        <w:t xml:space="preserve">prospective </w:t>
      </w:r>
      <w:r w:rsidRPr="004E69AC">
        <w:t>pupils, and that the best value for money is secured through reputable suppliers.</w:t>
      </w:r>
    </w:p>
    <w:p w14:paraId="2A58C315" w14:textId="2EDA1175" w:rsidR="0058265C" w:rsidRPr="004E69AC" w:rsidRDefault="0058265C" w:rsidP="0058265C">
      <w:r w:rsidRPr="004E69AC">
        <w:t>The school work</w:t>
      </w:r>
      <w:r>
        <w:t>s</w:t>
      </w:r>
      <w:r w:rsidRPr="004E69AC">
        <w:t xml:space="preserve"> with multiple suppliers to obtain the best value for money possible. Any savings negotiated are passed to parents where possible</w:t>
      </w:r>
      <w:r w:rsidR="00321C23">
        <w:t xml:space="preserve"> and</w:t>
      </w:r>
      <w:r w:rsidRPr="004E69AC">
        <w:t xml:space="preserve"> </w:t>
      </w:r>
      <w:r>
        <w:t>does</w:t>
      </w:r>
      <w:r w:rsidRPr="004E69AC">
        <w:t xml:space="preserve"> not enter into exclusive single supplier contracts or cash-back arrangements. </w:t>
      </w:r>
      <w:r w:rsidR="00321C23">
        <w:t>More information on suppli</w:t>
      </w:r>
      <w:r w:rsidR="009A7689">
        <w:t>er processes can be found in the ‘</w:t>
      </w:r>
      <w:r w:rsidR="00BE6115">
        <w:t>School uniform supplier’</w:t>
      </w:r>
      <w:r w:rsidR="009A7689">
        <w:t xml:space="preserve"> section of this policy.</w:t>
      </w:r>
    </w:p>
    <w:p w14:paraId="2A40D1AD" w14:textId="36308245" w:rsidR="0058265C" w:rsidRPr="004E69AC" w:rsidRDefault="0058265C" w:rsidP="0058265C">
      <w:r w:rsidRPr="004E69AC">
        <w:t xml:space="preserve">The school </w:t>
      </w:r>
      <w:r w:rsidR="009A7689">
        <w:t>will</w:t>
      </w:r>
      <w:r w:rsidR="009A7689" w:rsidRPr="004E69AC">
        <w:t xml:space="preserve"> </w:t>
      </w:r>
      <w:r w:rsidRPr="004E69AC">
        <w:t>not amend uniform requirements regularly and</w:t>
      </w:r>
      <w:r>
        <w:t xml:space="preserve"> </w:t>
      </w:r>
      <w:r w:rsidR="009A7689">
        <w:t xml:space="preserve">will </w:t>
      </w:r>
      <w:r w:rsidRPr="004E69AC">
        <w:t xml:space="preserve">take the views of parents and pupils into account when considering </w:t>
      </w:r>
      <w:r w:rsidR="009A7689">
        <w:t xml:space="preserve">any </w:t>
      </w:r>
      <w:r w:rsidRPr="004E69AC">
        <w:t xml:space="preserve">changes to school uniforms. </w:t>
      </w:r>
    </w:p>
    <w:p w14:paraId="2B011017" w14:textId="2058C6BC" w:rsidR="0058265C" w:rsidRDefault="00EC6589" w:rsidP="00FF2C98">
      <w:pPr>
        <w:pStyle w:val="Heading10"/>
      </w:pPr>
      <w:bookmarkStart w:id="9" w:name="_[Updated]_Equality_principles"/>
      <w:bookmarkEnd w:id="9"/>
      <w:r>
        <w:t>Equality p</w:t>
      </w:r>
      <w:r w:rsidR="009A7689">
        <w:t>rinciples</w:t>
      </w:r>
      <w:bookmarkStart w:id="10" w:name="_Religious_clothing"/>
      <w:bookmarkEnd w:id="10"/>
    </w:p>
    <w:p w14:paraId="0385922D" w14:textId="34D007AB" w:rsidR="0058265C" w:rsidRDefault="00B77FF1" w:rsidP="0058265C">
      <w:bookmarkStart w:id="11" w:name="_Equality"/>
      <w:bookmarkEnd w:id="11"/>
      <w:r>
        <w:t xml:space="preserve">The school takes its legal obligation to avoid discriminating against any protected characteristic unlawfully very </w:t>
      </w:r>
      <w:r w:rsidR="00FF2C98">
        <w:t>seriously and</w:t>
      </w:r>
      <w:r>
        <w:t xml:space="preserve"> aims to ensure that the uniform policy is as inclusive as possible so that all pupils </w:t>
      </w:r>
      <w:r w:rsidR="001D2608">
        <w:t xml:space="preserve">are supported to access a school uniform which is comfortable, suitable for their needs, and reflects who they are. </w:t>
      </w:r>
    </w:p>
    <w:p w14:paraId="1997B5C9" w14:textId="5B82F770" w:rsidR="00D3418D" w:rsidRPr="004E69AC" w:rsidRDefault="001D2608" w:rsidP="0058265C">
      <w:r>
        <w:t>The</w:t>
      </w:r>
      <w:r w:rsidR="00D3418D">
        <w:t xml:space="preserve"> school will work to ensure that school uniform’s cost does not disproportionately affect any pupils by ensuring that uniforms for all genders are as equal in price as possible and by adhering to the cost principles laid out in section 3.</w:t>
      </w:r>
    </w:p>
    <w:p w14:paraId="7EB4FF6B" w14:textId="5E26C00E" w:rsidR="00B77FF1" w:rsidRDefault="00B77FF1" w:rsidP="0058265C">
      <w:r>
        <w:t xml:space="preserve">The school will ensure that parents and pupils are consulted over any changes to school uniform, and that views and advice is sought specifically from pupils, and parents of pupils, who: </w:t>
      </w:r>
    </w:p>
    <w:p w14:paraId="210DE310" w14:textId="64A69FB9" w:rsidR="00D3418D" w:rsidRPr="009F51EE" w:rsidRDefault="00B77FF1" w:rsidP="00B77FF1">
      <w:pPr>
        <w:pStyle w:val="ListParagraph"/>
        <w:numPr>
          <w:ilvl w:val="0"/>
          <w:numId w:val="24"/>
        </w:numPr>
        <w:rPr>
          <w:b/>
          <w:bCs/>
        </w:rPr>
      </w:pPr>
      <w:r>
        <w:t>Are transgender, including non-binary pupils.</w:t>
      </w:r>
    </w:p>
    <w:p w14:paraId="674A767D" w14:textId="4278896A" w:rsidR="00B77FF1" w:rsidRPr="009F51EE" w:rsidRDefault="00B77FF1" w:rsidP="00B77FF1">
      <w:pPr>
        <w:pStyle w:val="ListParagraph"/>
        <w:numPr>
          <w:ilvl w:val="0"/>
          <w:numId w:val="24"/>
        </w:numPr>
        <w:rPr>
          <w:b/>
          <w:bCs/>
        </w:rPr>
      </w:pPr>
      <w:r>
        <w:t>Have SEND and/or sensory needs.</w:t>
      </w:r>
    </w:p>
    <w:p w14:paraId="253C7968" w14:textId="7B04D214" w:rsidR="00B77FF1" w:rsidRPr="009F51EE" w:rsidRDefault="00B77FF1" w:rsidP="009F51EE">
      <w:pPr>
        <w:pStyle w:val="ListParagraph"/>
        <w:numPr>
          <w:ilvl w:val="0"/>
          <w:numId w:val="24"/>
        </w:numPr>
        <w:rPr>
          <w:b/>
          <w:bCs/>
        </w:rPr>
      </w:pPr>
      <w:r>
        <w:t>Are of a religious or cultural background that has dress requirements.</w:t>
      </w:r>
    </w:p>
    <w:p w14:paraId="21532ED8" w14:textId="74A78ECE" w:rsidR="0058265C" w:rsidRPr="00B45953" w:rsidRDefault="009E5088" w:rsidP="0058265C">
      <w:r>
        <w:t>The school implements a gender-neutral uniform, meaning that pupils are not required to wear specific items based on their gender</w:t>
      </w:r>
      <w:r w:rsidR="003C6B0F">
        <w:t>, and may wear any of the uniform items listed in the ‘School uniform’ section of this policy regardless of the legal sex recorded on the school’s records. Transgender pupils are supported to access the uniform that best reflects their gender expression</w:t>
      </w:r>
      <w:r w:rsidR="00EF3C78">
        <w:t>.</w:t>
      </w:r>
    </w:p>
    <w:p w14:paraId="7F5D854E" w14:textId="4E7A180A" w:rsidR="009A7689" w:rsidRPr="004E69AC" w:rsidRDefault="003C6B0F" w:rsidP="009A7689">
      <w:r>
        <w:t>The</w:t>
      </w:r>
      <w:r w:rsidR="009A7689" w:rsidRPr="004E69AC">
        <w:t xml:space="preserve"> school</w:t>
      </w:r>
      <w:r>
        <w:t xml:space="preserve"> ensures that pupils who are required to follow certain dress requirements</w:t>
      </w:r>
      <w:r w:rsidR="00BA7487">
        <w:t>, e.g.</w:t>
      </w:r>
      <w:r>
        <w:t xml:space="preserve"> by virtue of their membership of a</w:t>
      </w:r>
      <w:r w:rsidR="00BA7487">
        <w:t xml:space="preserve"> particular</w:t>
      </w:r>
      <w:r>
        <w:t xml:space="preserve"> religious or cultural grou</w:t>
      </w:r>
      <w:r w:rsidR="00BA7487">
        <w:t>p,</w:t>
      </w:r>
      <w:r>
        <w:t xml:space="preserve"> are afforded flexibility</w:t>
      </w:r>
      <w:r w:rsidR="00BA7487">
        <w:t xml:space="preserve"> to allow them to wear a uniform that adheres to their requirements as far as possible. The school endeavours to meet all requests for amendments to the uniform for these purposes; however, </w:t>
      </w:r>
      <w:r w:rsidR="00BA7487">
        <w:lastRenderedPageBreak/>
        <w:t>will ensure that</w:t>
      </w:r>
      <w:r w:rsidR="009A7689">
        <w:t xml:space="preserve"> the needs and rights of individual pupils </w:t>
      </w:r>
      <w:r w:rsidR="00BA7487">
        <w:t xml:space="preserve">are weighed </w:t>
      </w:r>
      <w:r w:rsidR="009A7689">
        <w:t xml:space="preserve">against </w:t>
      </w:r>
      <w:r w:rsidR="00BA7487">
        <w:t xml:space="preserve">any </w:t>
      </w:r>
      <w:r w:rsidR="009A7689">
        <w:t xml:space="preserve">health and safety concerns </w:t>
      </w:r>
      <w:r w:rsidR="00BA7487">
        <w:t>for</w:t>
      </w:r>
      <w:r w:rsidR="009A7689">
        <w:t xml:space="preserve"> the entire school community. </w:t>
      </w:r>
    </w:p>
    <w:p w14:paraId="67C15818" w14:textId="4C57D780" w:rsidR="009A7689" w:rsidRDefault="009A7689" w:rsidP="0058265C">
      <w:r>
        <w:t xml:space="preserve">Parents’ concerns and requests regarding religious clothing are dealt with on a case-by-case basis by the </w:t>
      </w:r>
      <w:r w:rsidRPr="009F51EE">
        <w:rPr>
          <w:bCs/>
        </w:rPr>
        <w:t>headteacher</w:t>
      </w:r>
      <w:r w:rsidRPr="00B45953">
        <w:rPr>
          <w:bCs/>
        </w:rPr>
        <w:t xml:space="preserve"> and </w:t>
      </w:r>
      <w:r w:rsidRPr="009F51EE">
        <w:rPr>
          <w:bCs/>
        </w:rPr>
        <w:t>governing board</w:t>
      </w:r>
      <w:r w:rsidRPr="00B45953">
        <w:rPr>
          <w:bCs/>
        </w:rPr>
        <w:t xml:space="preserve">, and always in accordance with the school’s </w:t>
      </w:r>
      <w:r w:rsidRPr="009F51EE">
        <w:rPr>
          <w:bCs/>
        </w:rPr>
        <w:t>Complaints Procedures Policy</w:t>
      </w:r>
      <w:r w:rsidRPr="00B45953">
        <w:rPr>
          <w:bCs/>
        </w:rPr>
        <w:t>.</w:t>
      </w:r>
      <w:r w:rsidRPr="003C6B0F">
        <w:t xml:space="preserve"> </w:t>
      </w:r>
    </w:p>
    <w:p w14:paraId="60F33073" w14:textId="38C73026" w:rsidR="00BA7487" w:rsidRPr="00C36E36" w:rsidRDefault="00BA7487" w:rsidP="0058265C">
      <w:r>
        <w:t xml:space="preserve">The school ensures that the needs of pupils with SEND and/or sensory difficulties are considered in </w:t>
      </w:r>
      <w:r w:rsidR="00431644">
        <w:t>the uniform policy</w:t>
      </w:r>
      <w:r>
        <w:t>, e.g. ensuring soft, stretchy fabrics and avoiding intricate buttons or hard seams; however, where the needs of these pupils cannot be met in the standard uniform policy, individual adaptations to the uniform will be considered and permitted where</w:t>
      </w:r>
      <w:r w:rsidR="00D41232">
        <w:t>ver</w:t>
      </w:r>
      <w:r>
        <w:t xml:space="preserve"> possible.  </w:t>
      </w:r>
    </w:p>
    <w:p w14:paraId="1568E664" w14:textId="77777777" w:rsidR="0058265C" w:rsidRDefault="0058265C" w:rsidP="00FF2C98">
      <w:pPr>
        <w:pStyle w:val="Heading10"/>
      </w:pPr>
      <w:bookmarkStart w:id="12" w:name="_Complaints_and_challenges"/>
      <w:bookmarkEnd w:id="12"/>
      <w:r w:rsidRPr="00C44C60">
        <w:t xml:space="preserve">Complaints and challenges </w:t>
      </w:r>
    </w:p>
    <w:p w14:paraId="745B56AD" w14:textId="77777777" w:rsidR="0058265C" w:rsidRPr="0076366A" w:rsidRDefault="0058265C" w:rsidP="0058265C">
      <w:pPr>
        <w:rPr>
          <w:bCs/>
        </w:rPr>
      </w:pPr>
      <w:r w:rsidRPr="004E69AC">
        <w:t xml:space="preserve">The school endeavours to resolve all uniform complaints and challenges locally and informally, in accordance with the school’s </w:t>
      </w:r>
      <w:r w:rsidRPr="009F51EE">
        <w:rPr>
          <w:bCs/>
        </w:rPr>
        <w:t>Complaints Procedures Policy</w:t>
      </w:r>
      <w:r w:rsidRPr="00B45953">
        <w:rPr>
          <w:bCs/>
        </w:rPr>
        <w:t xml:space="preserve">. </w:t>
      </w:r>
    </w:p>
    <w:p w14:paraId="6F192E92" w14:textId="77777777" w:rsidR="0058265C" w:rsidRPr="004E69AC" w:rsidRDefault="0058265C" w:rsidP="0058265C">
      <w:r w:rsidRPr="0076366A">
        <w:rPr>
          <w:bCs/>
        </w:rPr>
        <w:t xml:space="preserve">To make a complaint, parents should refer to the </w:t>
      </w:r>
      <w:r w:rsidRPr="009F51EE">
        <w:rPr>
          <w:bCs/>
        </w:rPr>
        <w:t>Complaints Procedures Policy</w:t>
      </w:r>
      <w:r w:rsidRPr="00B45953">
        <w:t xml:space="preserve"> </w:t>
      </w:r>
      <w:r>
        <w:t xml:space="preserve">and follow the stipulations outlined. </w:t>
      </w:r>
    </w:p>
    <w:p w14:paraId="341C7D78" w14:textId="77777777" w:rsidR="0058265C" w:rsidRPr="004E69AC" w:rsidRDefault="0058265C" w:rsidP="0058265C">
      <w:r w:rsidRPr="004E69AC">
        <w:t xml:space="preserve">When a complaint is received, the school works with parents to arrive at a mutually acceptable outcome. </w:t>
      </w:r>
    </w:p>
    <w:p w14:paraId="440623C2" w14:textId="77777777" w:rsidR="0058265C" w:rsidRPr="00C36E36" w:rsidRDefault="0058265C" w:rsidP="0058265C">
      <w:r w:rsidRPr="004E69AC">
        <w:t>Governors are willing to consider reasonable requests for flexibility to allow a pupil</w:t>
      </w:r>
      <w:r>
        <w:t xml:space="preserve"> to accommodate particular social and cultural circumstances.</w:t>
      </w:r>
    </w:p>
    <w:p w14:paraId="3A96A809" w14:textId="6214A140" w:rsidR="0058265C" w:rsidRDefault="0058265C" w:rsidP="00FF2C98">
      <w:pPr>
        <w:pStyle w:val="Heading10"/>
      </w:pPr>
      <w:bookmarkStart w:id="13" w:name="_[Updated]_School_uniform"/>
      <w:bookmarkEnd w:id="13"/>
      <w:r>
        <w:t xml:space="preserve">School uniform supplier </w:t>
      </w:r>
    </w:p>
    <w:p w14:paraId="40B943F3" w14:textId="724479DC" w:rsidR="0058265C" w:rsidRDefault="0058265C" w:rsidP="0058265C">
      <w:r>
        <w:t xml:space="preserve">Our </w:t>
      </w:r>
      <w:r w:rsidR="004B0D5C">
        <w:t xml:space="preserve">current </w:t>
      </w:r>
      <w:r>
        <w:t>school uniform supplier</w:t>
      </w:r>
      <w:r w:rsidR="00B27448">
        <w:t>s</w:t>
      </w:r>
      <w:r>
        <w:t xml:space="preserve"> </w:t>
      </w:r>
      <w:r w:rsidR="00B27448">
        <w:t>are</w:t>
      </w:r>
      <w:r>
        <w:t>:</w:t>
      </w:r>
    </w:p>
    <w:p w14:paraId="2C6875B1" w14:textId="3AE857A3" w:rsidR="00FF2C98" w:rsidRPr="002D63BF" w:rsidRDefault="00FF2C98" w:rsidP="00FF2C98">
      <w:pPr>
        <w:spacing w:before="120" w:after="120" w:line="240" w:lineRule="auto"/>
        <w:rPr>
          <w:rFonts w:asciiTheme="minorHAnsi" w:hAnsiTheme="minorHAnsi" w:cstheme="minorBidi"/>
          <w:b/>
          <w:bCs/>
          <w:color w:val="000000" w:themeColor="text1"/>
          <w:u w:val="single"/>
        </w:rPr>
      </w:pPr>
      <w:bookmarkStart w:id="14" w:name="_Formative_Assessment_(Assessment"/>
      <w:bookmarkEnd w:id="14"/>
      <w:r w:rsidRPr="002D63BF">
        <w:rPr>
          <w:rFonts w:asciiTheme="minorHAnsi" w:hAnsiTheme="minorHAnsi" w:cstheme="minorBidi"/>
          <w:b/>
          <w:bCs/>
          <w:color w:val="000000" w:themeColor="text1"/>
          <w:u w:val="single"/>
        </w:rPr>
        <w:t>Uniform Plus - Lichfield:</w:t>
      </w:r>
    </w:p>
    <w:p w14:paraId="3E77D0A8" w14:textId="77777777" w:rsidR="00FF2C98" w:rsidRPr="002D63BF" w:rsidRDefault="00FF2C98" w:rsidP="00FF2C98">
      <w:pPr>
        <w:spacing w:before="120" w:after="120" w:line="240" w:lineRule="auto"/>
        <w:rPr>
          <w:rFonts w:asciiTheme="minorHAnsi" w:hAnsiTheme="minorHAnsi" w:cstheme="minorBidi"/>
          <w:color w:val="000000" w:themeColor="text1"/>
        </w:rPr>
      </w:pPr>
      <w:r w:rsidRPr="002D63BF">
        <w:rPr>
          <w:rFonts w:asciiTheme="minorHAnsi" w:hAnsiTheme="minorHAnsi" w:cstheme="minorBidi"/>
          <w:color w:val="000000" w:themeColor="text1"/>
        </w:rPr>
        <w:t>33 Tamworth Street</w:t>
      </w:r>
    </w:p>
    <w:p w14:paraId="158C9034" w14:textId="77777777" w:rsidR="00FF2C98" w:rsidRPr="002D63BF" w:rsidRDefault="00FF2C98" w:rsidP="00FF2C98">
      <w:pPr>
        <w:spacing w:before="120" w:after="120" w:line="240" w:lineRule="auto"/>
        <w:rPr>
          <w:rFonts w:asciiTheme="minorHAnsi" w:hAnsiTheme="minorHAnsi" w:cstheme="minorBidi"/>
          <w:color w:val="000000" w:themeColor="text1"/>
        </w:rPr>
      </w:pPr>
      <w:r w:rsidRPr="002D63BF">
        <w:rPr>
          <w:rFonts w:asciiTheme="minorHAnsi" w:hAnsiTheme="minorHAnsi" w:cstheme="minorBidi"/>
          <w:color w:val="000000" w:themeColor="text1"/>
        </w:rPr>
        <w:t>Lichfield</w:t>
      </w:r>
    </w:p>
    <w:p w14:paraId="217FD4B2" w14:textId="4F23E7A7" w:rsidR="00FF2C98" w:rsidRPr="00BD2981" w:rsidRDefault="00FF2C98" w:rsidP="00FF2C98">
      <w:pPr>
        <w:spacing w:before="120" w:after="120" w:line="240" w:lineRule="auto"/>
        <w:rPr>
          <w:rFonts w:asciiTheme="minorHAnsi" w:hAnsiTheme="minorHAnsi" w:cstheme="minorBidi"/>
          <w:color w:val="000000" w:themeColor="text1"/>
          <w:lang w:val="nl-NL"/>
        </w:rPr>
      </w:pPr>
      <w:r w:rsidRPr="00BD2981">
        <w:rPr>
          <w:rFonts w:asciiTheme="minorHAnsi" w:hAnsiTheme="minorHAnsi" w:cstheme="minorBidi"/>
          <w:color w:val="000000" w:themeColor="text1"/>
          <w:lang w:val="nl-NL"/>
        </w:rPr>
        <w:t>WS13 6JP</w:t>
      </w:r>
    </w:p>
    <w:p w14:paraId="2E4453EB" w14:textId="2F7AE116" w:rsidR="00FF2C98" w:rsidRPr="00BD2981" w:rsidRDefault="00FF2C98" w:rsidP="00FF2C98">
      <w:pPr>
        <w:spacing w:before="120" w:after="120" w:line="240" w:lineRule="auto"/>
        <w:rPr>
          <w:rFonts w:asciiTheme="minorHAnsi" w:hAnsiTheme="minorHAnsi" w:cstheme="minorBidi"/>
          <w:color w:val="000000" w:themeColor="text1"/>
          <w:lang w:val="nl-NL"/>
        </w:rPr>
      </w:pPr>
      <w:r w:rsidRPr="00BD2981">
        <w:rPr>
          <w:rFonts w:asciiTheme="minorHAnsi" w:hAnsiTheme="minorHAnsi" w:cstheme="minorBidi"/>
          <w:color w:val="000000" w:themeColor="text1"/>
          <w:lang w:val="nl-NL"/>
        </w:rPr>
        <w:t>Tel:  01543 414520</w:t>
      </w:r>
    </w:p>
    <w:p w14:paraId="73147F82" w14:textId="273993A8" w:rsidR="00FF2C98" w:rsidRPr="00BD2981" w:rsidRDefault="002D63BF" w:rsidP="00FF2C98">
      <w:pPr>
        <w:spacing w:before="120" w:after="120" w:line="240" w:lineRule="auto"/>
        <w:rPr>
          <w:rFonts w:asciiTheme="minorHAnsi" w:hAnsiTheme="minorHAnsi" w:cstheme="minorBidi"/>
          <w:color w:val="000000" w:themeColor="text1"/>
          <w:lang w:val="nl-NL"/>
        </w:rPr>
      </w:pPr>
      <w:hyperlink r:id="rId14" w:history="1">
        <w:r w:rsidRPr="00BD2981">
          <w:rPr>
            <w:rStyle w:val="Hyperlink"/>
            <w:rFonts w:asciiTheme="minorHAnsi" w:hAnsiTheme="minorHAnsi" w:cstheme="minorBidi"/>
            <w:lang w:val="nl-NL"/>
          </w:rPr>
          <w:t>https://www.uniformsplus.co.uk/</w:t>
        </w:r>
      </w:hyperlink>
    </w:p>
    <w:p w14:paraId="3E9D150D" w14:textId="77777777" w:rsidR="002D63BF" w:rsidRPr="00BD2981" w:rsidRDefault="002D63BF" w:rsidP="00FF2C98">
      <w:pPr>
        <w:spacing w:before="120" w:after="120" w:line="240" w:lineRule="auto"/>
        <w:rPr>
          <w:rFonts w:asciiTheme="minorHAnsi" w:hAnsiTheme="minorHAnsi" w:cstheme="minorBidi"/>
          <w:lang w:val="nl-NL"/>
        </w:rPr>
      </w:pPr>
    </w:p>
    <w:p w14:paraId="09B2A802" w14:textId="38CA293F" w:rsidR="00FF2C98" w:rsidRPr="002D63BF" w:rsidRDefault="00FF2C98" w:rsidP="00FF2C98">
      <w:pPr>
        <w:spacing w:before="120" w:after="120" w:line="240" w:lineRule="auto"/>
        <w:rPr>
          <w:rFonts w:asciiTheme="minorHAnsi" w:hAnsiTheme="minorHAnsi" w:cstheme="minorBidi"/>
          <w:b/>
          <w:bCs/>
          <w:color w:val="000000" w:themeColor="text1"/>
          <w:u w:val="single"/>
        </w:rPr>
      </w:pPr>
      <w:r w:rsidRPr="002D63BF">
        <w:rPr>
          <w:rFonts w:asciiTheme="minorHAnsi" w:hAnsiTheme="minorHAnsi" w:cstheme="minorBidi"/>
          <w:b/>
          <w:bCs/>
          <w:color w:val="000000" w:themeColor="text1"/>
          <w:u w:val="single"/>
        </w:rPr>
        <w:t xml:space="preserve">Clothing 4 Schools - Tamworth: </w:t>
      </w:r>
    </w:p>
    <w:p w14:paraId="0922A79A" w14:textId="77777777" w:rsidR="00FF2C98" w:rsidRPr="002D63BF" w:rsidRDefault="00FF2C98" w:rsidP="00FF2C98">
      <w:pPr>
        <w:spacing w:before="120" w:after="120" w:line="240" w:lineRule="auto"/>
        <w:rPr>
          <w:rFonts w:asciiTheme="minorHAnsi" w:hAnsiTheme="minorHAnsi" w:cstheme="minorBidi"/>
          <w:color w:val="000000" w:themeColor="text1"/>
        </w:rPr>
      </w:pPr>
      <w:r w:rsidRPr="002D63BF">
        <w:rPr>
          <w:rFonts w:asciiTheme="minorHAnsi" w:hAnsiTheme="minorHAnsi" w:cstheme="minorBidi"/>
          <w:color w:val="000000" w:themeColor="text1"/>
        </w:rPr>
        <w:t xml:space="preserve"> 11 Lower Gungate, </w:t>
      </w:r>
    </w:p>
    <w:p w14:paraId="23C9EC84" w14:textId="0D39775D" w:rsidR="00FF2C98" w:rsidRPr="002D63BF" w:rsidRDefault="00FF2C98" w:rsidP="00FF2C98">
      <w:pPr>
        <w:spacing w:before="120" w:after="120" w:line="240" w:lineRule="auto"/>
        <w:rPr>
          <w:rFonts w:asciiTheme="minorHAnsi" w:hAnsiTheme="minorHAnsi" w:cstheme="minorBidi"/>
          <w:color w:val="000000" w:themeColor="text1"/>
        </w:rPr>
      </w:pPr>
      <w:r w:rsidRPr="002D63BF">
        <w:rPr>
          <w:rFonts w:asciiTheme="minorHAnsi" w:hAnsiTheme="minorHAnsi" w:cstheme="minorBidi"/>
          <w:color w:val="000000" w:themeColor="text1"/>
        </w:rPr>
        <w:t>Tamworth</w:t>
      </w:r>
    </w:p>
    <w:p w14:paraId="0A7074C4" w14:textId="11848408" w:rsidR="00FF2C98" w:rsidRPr="002D63BF" w:rsidRDefault="00FF2C98" w:rsidP="00FF2C98">
      <w:pPr>
        <w:spacing w:before="120" w:after="120" w:line="240" w:lineRule="auto"/>
        <w:rPr>
          <w:rFonts w:asciiTheme="minorHAnsi" w:hAnsiTheme="minorHAnsi" w:cstheme="minorBidi"/>
          <w:color w:val="000000" w:themeColor="text1"/>
        </w:rPr>
      </w:pPr>
      <w:r w:rsidRPr="002D63BF">
        <w:rPr>
          <w:rFonts w:asciiTheme="minorHAnsi" w:hAnsiTheme="minorHAnsi" w:cstheme="minorBidi"/>
          <w:color w:val="000000" w:themeColor="text1"/>
        </w:rPr>
        <w:t>B79 7BA</w:t>
      </w:r>
    </w:p>
    <w:p w14:paraId="01A6D48E" w14:textId="65F8844B" w:rsidR="00FF2C98" w:rsidRPr="002D63BF" w:rsidRDefault="00FF2C98" w:rsidP="00FF2C98">
      <w:pPr>
        <w:spacing w:before="120" w:after="120" w:line="240" w:lineRule="auto"/>
        <w:rPr>
          <w:rFonts w:asciiTheme="minorHAnsi" w:hAnsiTheme="minorHAnsi" w:cstheme="minorBidi"/>
          <w:color w:val="0070C0"/>
        </w:rPr>
      </w:pPr>
      <w:hyperlink r:id="rId15" w:history="1">
        <w:r w:rsidRPr="002D63BF">
          <w:rPr>
            <w:rStyle w:val="Hyperlink"/>
            <w:rFonts w:asciiTheme="minorHAnsi" w:hAnsiTheme="minorHAnsi" w:cstheme="minorBidi"/>
          </w:rPr>
          <w:t>https://clothing4schools.com/186-five-spires-academy</w:t>
        </w:r>
      </w:hyperlink>
    </w:p>
    <w:p w14:paraId="32137C3F" w14:textId="77777777" w:rsidR="00FF1351" w:rsidRDefault="006E004D" w:rsidP="0058265C">
      <w:r>
        <w:t xml:space="preserve">We are currently looking into a supplier of iron on school badges for those that might be interested in </w:t>
      </w:r>
      <w:r w:rsidR="00FE6D58">
        <w:t xml:space="preserve">an alternative </w:t>
      </w:r>
      <w:r>
        <w:t>option</w:t>
      </w:r>
      <w:r w:rsidR="00FE6D58">
        <w:t>.</w:t>
      </w:r>
    </w:p>
    <w:p w14:paraId="080E3D7A" w14:textId="6D4CB047" w:rsidR="00DF38A7" w:rsidRDefault="00DF38A7" w:rsidP="0058265C">
      <w:r>
        <w:lastRenderedPageBreak/>
        <w:t xml:space="preserve">Please note that is also acceptable to wear uniform without the school </w:t>
      </w:r>
      <w:r w:rsidR="00FF1351">
        <w:t>logo in the agreed colours</w:t>
      </w:r>
      <w:r>
        <w:t>. Uniform is available at most supermarkets</w:t>
      </w:r>
      <w:r w:rsidR="00FF1351">
        <w:t xml:space="preserve"> and can often be more economical for families.</w:t>
      </w:r>
    </w:p>
    <w:p w14:paraId="6F5616D6" w14:textId="77777777" w:rsidR="002D63BF" w:rsidRDefault="002D63BF" w:rsidP="0058265C"/>
    <w:p w14:paraId="3F0D2035" w14:textId="25055E2A" w:rsidR="0058265C" w:rsidRDefault="0058265C" w:rsidP="00FF2C98">
      <w:pPr>
        <w:pStyle w:val="Heading10"/>
      </w:pPr>
      <w:bookmarkStart w:id="15" w:name="_U__niform"/>
      <w:bookmarkStart w:id="16" w:name="_Uniform_assistance"/>
      <w:bookmarkEnd w:id="15"/>
      <w:bookmarkEnd w:id="16"/>
      <w:r w:rsidRPr="00C44C60">
        <w:t xml:space="preserve">Uniform assistance </w:t>
      </w:r>
    </w:p>
    <w:p w14:paraId="17F95D0D" w14:textId="1394E9B2" w:rsidR="0058265C" w:rsidRDefault="0058265C" w:rsidP="0058265C">
      <w:r>
        <w:t>The school supports vulnerable families in meeting the costs of uniforms.</w:t>
      </w:r>
      <w:r w:rsidR="00C51CAC">
        <w:t xml:space="preserve"> </w:t>
      </w:r>
      <w:r w:rsidR="00C54B44">
        <w:t>Please contact the school office to discuss assistance.</w:t>
      </w:r>
    </w:p>
    <w:p w14:paraId="5EDB35A3" w14:textId="00B5099D" w:rsidR="00C51CAC" w:rsidRPr="009B66A7" w:rsidRDefault="0058265C" w:rsidP="00C51CAC">
      <w:r>
        <w:t xml:space="preserve">To claim school uniform assistance, parents should be eligible for </w:t>
      </w:r>
      <w:r w:rsidRPr="00B90675">
        <w:rPr>
          <w:bCs/>
        </w:rPr>
        <w:t>FSM</w:t>
      </w:r>
      <w:r>
        <w:t>.</w:t>
      </w:r>
      <w:r w:rsidR="00C51CAC" w:rsidRPr="00C51CAC">
        <w:t xml:space="preserve"> </w:t>
      </w:r>
      <w:r w:rsidR="009A7C38">
        <w:t xml:space="preserve">Please note this is not the same as Universal </w:t>
      </w:r>
      <w:r w:rsidR="00B0101C">
        <w:t xml:space="preserve">Free Infant School Meals available for Reception and KS1. </w:t>
      </w:r>
      <w:r w:rsidR="00C51CAC" w:rsidRPr="009B66A7">
        <w:t xml:space="preserve">Eligibility </w:t>
      </w:r>
      <w:r w:rsidR="00C51CAC">
        <w:t xml:space="preserve">is </w:t>
      </w:r>
      <w:r w:rsidR="00C51CAC" w:rsidRPr="009B66A7">
        <w:t>determined by checking original documents from the relevant authority</w:t>
      </w:r>
      <w:r w:rsidR="00C51CAC">
        <w:t>,</w:t>
      </w:r>
      <w:r w:rsidR="00C51CAC" w:rsidRPr="009B66A7">
        <w:t xml:space="preserve"> detailing receipt of the benefit and the address of the pupil.</w:t>
      </w:r>
    </w:p>
    <w:p w14:paraId="6D5533FD" w14:textId="355475CD" w:rsidR="0058265C" w:rsidRDefault="0058265C" w:rsidP="0058265C">
      <w:r>
        <w:t xml:space="preserve">Families who meet the criteria should complete the </w:t>
      </w:r>
      <w:hyperlink w:anchor="AppendixTitle1" w:history="1">
        <w:r w:rsidRPr="009D7056">
          <w:rPr>
            <w:rStyle w:val="Hyperlink"/>
          </w:rPr>
          <w:t>School Uniform Assistance Application Form</w:t>
        </w:r>
      </w:hyperlink>
      <w:r>
        <w:t xml:space="preserve"> and return it to the school office.</w:t>
      </w:r>
    </w:p>
    <w:p w14:paraId="0437FBA3" w14:textId="3A32E158" w:rsidR="00C51CAC" w:rsidRPr="00C51CAC" w:rsidRDefault="00C51CAC" w:rsidP="0058265C">
      <w:r>
        <w:t xml:space="preserve">The school holds second-hand </w:t>
      </w:r>
      <w:r w:rsidRPr="00186423">
        <w:rPr>
          <w:color w:val="000000" w:themeColor="text1"/>
        </w:rPr>
        <w:t xml:space="preserve">school uniforms in the school office for </w:t>
      </w:r>
      <w:r>
        <w:t xml:space="preserve">parents </w:t>
      </w:r>
      <w:r w:rsidR="00F91703">
        <w:t>who might need assistance</w:t>
      </w:r>
      <w:r>
        <w:t xml:space="preserve">; access to these uniforms is available upon request made to the </w:t>
      </w:r>
      <w:r w:rsidR="00186423">
        <w:t>office</w:t>
      </w:r>
      <w:r>
        <w:t>. Parents are invited to donate their child</w:t>
      </w:r>
      <w:r w:rsidR="0084767F">
        <w:t>’s uniform when they no longer need it.</w:t>
      </w:r>
    </w:p>
    <w:p w14:paraId="6C48E62D" w14:textId="26F5AB13" w:rsidR="0058265C" w:rsidRDefault="00BE6115" w:rsidP="00FF2C98">
      <w:pPr>
        <w:pStyle w:val="Heading10"/>
      </w:pPr>
      <w:bookmarkStart w:id="17" w:name="_Non-compliance"/>
      <w:bookmarkStart w:id="18" w:name="_School_colours"/>
      <w:bookmarkStart w:id="19" w:name="_The_uniform"/>
      <w:bookmarkEnd w:id="17"/>
      <w:bookmarkEnd w:id="18"/>
      <w:bookmarkEnd w:id="19"/>
      <w:r>
        <w:t>School u</w:t>
      </w:r>
      <w:r w:rsidR="0058265C" w:rsidRPr="00C44C60">
        <w:t xml:space="preserve">niform </w:t>
      </w:r>
    </w:p>
    <w:p w14:paraId="4A2962EA" w14:textId="2BF21E24" w:rsidR="00BE6115" w:rsidRDefault="00BE6115" w:rsidP="00BE6115">
      <w:pPr>
        <w:rPr>
          <w:b/>
          <w:bCs/>
        </w:rPr>
      </w:pPr>
      <w:r>
        <w:rPr>
          <w:b/>
          <w:bCs/>
        </w:rPr>
        <w:t>School colours</w:t>
      </w:r>
    </w:p>
    <w:p w14:paraId="570CAEB3" w14:textId="77777777" w:rsidR="00BE6115" w:rsidRDefault="00BE6115" w:rsidP="00BE6115">
      <w:r>
        <w:t xml:space="preserve">Our school colours are as follows: </w:t>
      </w:r>
    </w:p>
    <w:p w14:paraId="1464EF22" w14:textId="399D7398" w:rsidR="00BE6115" w:rsidRPr="000E21CC" w:rsidRDefault="007E4B9C" w:rsidP="000E21CC">
      <w:pPr>
        <w:pStyle w:val="ListParagraph"/>
        <w:numPr>
          <w:ilvl w:val="0"/>
          <w:numId w:val="39"/>
        </w:numPr>
        <w:rPr>
          <w:bCs/>
        </w:rPr>
      </w:pPr>
      <w:r w:rsidRPr="000E21CC">
        <w:rPr>
          <w:bCs/>
        </w:rPr>
        <w:t>Dark navy blue with a white polo shirt</w:t>
      </w:r>
    </w:p>
    <w:p w14:paraId="3A2D1DCB" w14:textId="5FA95011" w:rsidR="000E21CC" w:rsidRPr="000E21CC" w:rsidRDefault="00837139" w:rsidP="000E21CC">
      <w:pPr>
        <w:rPr>
          <w:bCs/>
        </w:rPr>
      </w:pPr>
      <w:r>
        <w:rPr>
          <w:bCs/>
          <w:noProof/>
        </w:rPr>
        <w:drawing>
          <wp:inline distT="0" distB="0" distL="0" distR="0" wp14:anchorId="349AF504" wp14:editId="37B66AA1">
            <wp:extent cx="2197100" cy="2082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97100" cy="2082800"/>
                    </a:xfrm>
                    <a:prstGeom prst="rect">
                      <a:avLst/>
                    </a:prstGeom>
                    <a:noFill/>
                    <a:ln>
                      <a:noFill/>
                    </a:ln>
                  </pic:spPr>
                </pic:pic>
              </a:graphicData>
            </a:graphic>
          </wp:inline>
        </w:drawing>
      </w:r>
      <w:r w:rsidR="00B01AF6" w:rsidRPr="00B01AF6">
        <w:rPr>
          <w:noProof/>
        </w:rPr>
        <w:t xml:space="preserve"> </w:t>
      </w:r>
    </w:p>
    <w:p w14:paraId="2385DF2A" w14:textId="38CBD625" w:rsidR="00B2299F" w:rsidRPr="00B2299F" w:rsidRDefault="00B2299F" w:rsidP="00B71579">
      <w:pPr>
        <w:rPr>
          <w:bCs/>
        </w:rPr>
      </w:pPr>
      <w:r w:rsidRPr="00B2299F">
        <w:rPr>
          <w:bCs/>
        </w:rPr>
        <w:t>Parents are urged to clearly label all clothing and shoes with their child’s name.</w:t>
      </w:r>
    </w:p>
    <w:p w14:paraId="782D0079" w14:textId="18C0478E" w:rsidR="00B71579" w:rsidRPr="000E21CC" w:rsidRDefault="00033741" w:rsidP="00B71579">
      <w:pPr>
        <w:rPr>
          <w:b/>
        </w:rPr>
      </w:pPr>
      <w:r w:rsidRPr="000E21CC">
        <w:rPr>
          <w:b/>
        </w:rPr>
        <w:t>Winter Uniform:</w:t>
      </w:r>
    </w:p>
    <w:p w14:paraId="5FAA3033" w14:textId="77777777" w:rsidR="00500027" w:rsidRDefault="00B71579" w:rsidP="000E21CC">
      <w:pPr>
        <w:pStyle w:val="ListParagraph"/>
        <w:numPr>
          <w:ilvl w:val="0"/>
          <w:numId w:val="38"/>
        </w:numPr>
        <w:rPr>
          <w:bCs/>
        </w:rPr>
      </w:pPr>
      <w:r w:rsidRPr="000E21CC">
        <w:rPr>
          <w:bCs/>
        </w:rPr>
        <w:t>Charcoal grey uniform trousers</w:t>
      </w:r>
      <w:r w:rsidR="00500027">
        <w:rPr>
          <w:bCs/>
        </w:rPr>
        <w:t xml:space="preserve">, </w:t>
      </w:r>
    </w:p>
    <w:p w14:paraId="71781545" w14:textId="369FD1A9" w:rsidR="00B71579" w:rsidRPr="000E21CC" w:rsidRDefault="00500027" w:rsidP="000E21CC">
      <w:pPr>
        <w:pStyle w:val="ListParagraph"/>
        <w:numPr>
          <w:ilvl w:val="0"/>
          <w:numId w:val="38"/>
        </w:numPr>
        <w:rPr>
          <w:bCs/>
        </w:rPr>
      </w:pPr>
      <w:r>
        <w:rPr>
          <w:bCs/>
        </w:rPr>
        <w:t xml:space="preserve">Charcoal grey </w:t>
      </w:r>
      <w:r w:rsidR="00FE2E7E">
        <w:rPr>
          <w:bCs/>
        </w:rPr>
        <w:t xml:space="preserve">pinafore </w:t>
      </w:r>
      <w:r>
        <w:rPr>
          <w:bCs/>
        </w:rPr>
        <w:t>dress</w:t>
      </w:r>
      <w:r w:rsidR="00B71579" w:rsidRPr="000E21CC">
        <w:rPr>
          <w:bCs/>
        </w:rPr>
        <w:t xml:space="preserve"> </w:t>
      </w:r>
      <w:r>
        <w:rPr>
          <w:bCs/>
        </w:rPr>
        <w:t xml:space="preserve">or </w:t>
      </w:r>
      <w:r w:rsidR="006503BD">
        <w:rPr>
          <w:bCs/>
        </w:rPr>
        <w:t>charcoal grey</w:t>
      </w:r>
      <w:r w:rsidR="00196F46">
        <w:rPr>
          <w:bCs/>
        </w:rPr>
        <w:t xml:space="preserve"> uniform</w:t>
      </w:r>
      <w:r w:rsidR="006503BD">
        <w:rPr>
          <w:bCs/>
        </w:rPr>
        <w:t xml:space="preserve"> </w:t>
      </w:r>
      <w:r w:rsidR="00B71579" w:rsidRPr="000E21CC">
        <w:rPr>
          <w:bCs/>
        </w:rPr>
        <w:t xml:space="preserve">skirts </w:t>
      </w:r>
      <w:r w:rsidR="006503BD">
        <w:rPr>
          <w:bCs/>
        </w:rPr>
        <w:t>(please note that skirts must be knee length)</w:t>
      </w:r>
    </w:p>
    <w:p w14:paraId="26D4E6E3" w14:textId="0B0AEE97" w:rsidR="00B71579" w:rsidRPr="000E21CC" w:rsidRDefault="00B71579" w:rsidP="000E21CC">
      <w:pPr>
        <w:pStyle w:val="ListParagraph"/>
        <w:numPr>
          <w:ilvl w:val="0"/>
          <w:numId w:val="38"/>
        </w:numPr>
        <w:rPr>
          <w:bCs/>
        </w:rPr>
      </w:pPr>
      <w:r w:rsidRPr="000E21CC">
        <w:rPr>
          <w:bCs/>
        </w:rPr>
        <w:t>Grey</w:t>
      </w:r>
      <w:r w:rsidR="00262C72" w:rsidRPr="000E21CC">
        <w:rPr>
          <w:bCs/>
        </w:rPr>
        <w:t xml:space="preserve"> or </w:t>
      </w:r>
      <w:r w:rsidRPr="000E21CC">
        <w:rPr>
          <w:bCs/>
        </w:rPr>
        <w:t>black tights</w:t>
      </w:r>
      <w:r w:rsidR="00262C72" w:rsidRPr="000E21CC">
        <w:rPr>
          <w:bCs/>
        </w:rPr>
        <w:t xml:space="preserve"> for pupils wearing skirts</w:t>
      </w:r>
      <w:r w:rsidR="002E11C6" w:rsidRPr="000E21CC">
        <w:rPr>
          <w:bCs/>
        </w:rPr>
        <w:t xml:space="preserve"> in colder weather</w:t>
      </w:r>
    </w:p>
    <w:p w14:paraId="50AA5ED1" w14:textId="18CEF691" w:rsidR="00B71579" w:rsidRPr="000E21CC" w:rsidRDefault="00B71579" w:rsidP="000E21CC">
      <w:pPr>
        <w:pStyle w:val="ListParagraph"/>
        <w:numPr>
          <w:ilvl w:val="0"/>
          <w:numId w:val="38"/>
        </w:numPr>
        <w:rPr>
          <w:bCs/>
        </w:rPr>
      </w:pPr>
      <w:r w:rsidRPr="000E21CC">
        <w:rPr>
          <w:bCs/>
        </w:rPr>
        <w:lastRenderedPageBreak/>
        <w:t>Leggings may be worn for P.E. (black or grey) and under summer dresses</w:t>
      </w:r>
    </w:p>
    <w:p w14:paraId="3304554A" w14:textId="657E2963" w:rsidR="00B71579" w:rsidRPr="000E21CC" w:rsidRDefault="00B71579" w:rsidP="000E21CC">
      <w:pPr>
        <w:pStyle w:val="ListParagraph"/>
        <w:numPr>
          <w:ilvl w:val="0"/>
          <w:numId w:val="38"/>
        </w:numPr>
        <w:rPr>
          <w:bCs/>
        </w:rPr>
      </w:pPr>
      <w:r w:rsidRPr="000E21CC">
        <w:rPr>
          <w:bCs/>
        </w:rPr>
        <w:t>Navy blue sweatshirts or cardigans</w:t>
      </w:r>
      <w:r w:rsidR="00C94281" w:rsidRPr="000E21CC">
        <w:rPr>
          <w:bCs/>
        </w:rPr>
        <w:t xml:space="preserve"> </w:t>
      </w:r>
    </w:p>
    <w:p w14:paraId="72A8D64A" w14:textId="18EC66A0" w:rsidR="00CE081A" w:rsidRPr="000E21CC" w:rsidRDefault="00CE081A" w:rsidP="000E21CC">
      <w:pPr>
        <w:pStyle w:val="ListParagraph"/>
        <w:numPr>
          <w:ilvl w:val="0"/>
          <w:numId w:val="38"/>
        </w:numPr>
        <w:rPr>
          <w:bCs/>
        </w:rPr>
      </w:pPr>
      <w:r w:rsidRPr="000E21CC">
        <w:rPr>
          <w:bCs/>
        </w:rPr>
        <w:t>School fleece with logo</w:t>
      </w:r>
    </w:p>
    <w:p w14:paraId="64CB2DB2" w14:textId="77777777" w:rsidR="00110E64" w:rsidRDefault="00B71579" w:rsidP="00110E64">
      <w:pPr>
        <w:pStyle w:val="ListParagraph"/>
        <w:numPr>
          <w:ilvl w:val="0"/>
          <w:numId w:val="38"/>
        </w:numPr>
        <w:rPr>
          <w:bCs/>
        </w:rPr>
      </w:pPr>
      <w:r w:rsidRPr="000E21CC">
        <w:rPr>
          <w:bCs/>
        </w:rPr>
        <w:t>White polo shirts</w:t>
      </w:r>
      <w:r w:rsidR="00C94281" w:rsidRPr="000E21CC">
        <w:rPr>
          <w:bCs/>
        </w:rPr>
        <w:t xml:space="preserve"> (logo optional)</w:t>
      </w:r>
      <w:r w:rsidR="00110E64" w:rsidRPr="00110E64">
        <w:rPr>
          <w:bCs/>
        </w:rPr>
        <w:t xml:space="preserve"> </w:t>
      </w:r>
    </w:p>
    <w:p w14:paraId="1194317C" w14:textId="1E21FBA9" w:rsidR="00713210" w:rsidRPr="00B2299F" w:rsidRDefault="00110E64" w:rsidP="00B2299F">
      <w:pPr>
        <w:pStyle w:val="ListParagraph"/>
        <w:numPr>
          <w:ilvl w:val="0"/>
          <w:numId w:val="38"/>
        </w:numPr>
        <w:rPr>
          <w:bCs/>
        </w:rPr>
      </w:pPr>
      <w:r w:rsidRPr="000E21CC">
        <w:rPr>
          <w:bCs/>
        </w:rPr>
        <w:t>Plain black shoes, no coloured laces; plain, practical black trainers (no logo); or plain black boots (no heels)</w:t>
      </w:r>
    </w:p>
    <w:p w14:paraId="4848B7CC" w14:textId="63903B83" w:rsidR="00B71579" w:rsidRPr="000F53F7" w:rsidRDefault="00110E64" w:rsidP="00110E64">
      <w:pPr>
        <w:rPr>
          <w:b/>
        </w:rPr>
      </w:pPr>
      <w:r w:rsidRPr="000F53F7">
        <w:rPr>
          <w:b/>
        </w:rPr>
        <w:t>Summer Uniform:</w:t>
      </w:r>
    </w:p>
    <w:p w14:paraId="4E37B820" w14:textId="77777777" w:rsidR="000C292F" w:rsidRDefault="00110E64" w:rsidP="000E21CC">
      <w:pPr>
        <w:pStyle w:val="ListParagraph"/>
        <w:numPr>
          <w:ilvl w:val="0"/>
          <w:numId w:val="38"/>
        </w:numPr>
        <w:rPr>
          <w:bCs/>
        </w:rPr>
      </w:pPr>
      <w:r>
        <w:rPr>
          <w:bCs/>
        </w:rPr>
        <w:t>Charcoal grey shorts</w:t>
      </w:r>
    </w:p>
    <w:p w14:paraId="28BFE4A1" w14:textId="28F4B104" w:rsidR="00B71579" w:rsidRPr="000E21CC" w:rsidRDefault="00B71579" w:rsidP="000E21CC">
      <w:pPr>
        <w:pStyle w:val="ListParagraph"/>
        <w:numPr>
          <w:ilvl w:val="0"/>
          <w:numId w:val="38"/>
        </w:numPr>
        <w:rPr>
          <w:bCs/>
        </w:rPr>
      </w:pPr>
      <w:r w:rsidRPr="000E21CC">
        <w:rPr>
          <w:bCs/>
        </w:rPr>
        <w:t>Blue and white summer uniform dress or school shorts</w:t>
      </w:r>
    </w:p>
    <w:p w14:paraId="35C8760F" w14:textId="4E5F9F42" w:rsidR="00B71579" w:rsidRPr="000E21CC" w:rsidRDefault="00B71579" w:rsidP="000E21CC">
      <w:pPr>
        <w:pStyle w:val="ListParagraph"/>
        <w:numPr>
          <w:ilvl w:val="0"/>
          <w:numId w:val="38"/>
        </w:numPr>
        <w:rPr>
          <w:bCs/>
        </w:rPr>
      </w:pPr>
      <w:r w:rsidRPr="000E21CC">
        <w:rPr>
          <w:bCs/>
        </w:rPr>
        <w:t>Summer footwear should be plain and sensible</w:t>
      </w:r>
      <w:r w:rsidR="007136A8">
        <w:rPr>
          <w:bCs/>
        </w:rPr>
        <w:t xml:space="preserve"> and closed-to</w:t>
      </w:r>
      <w:r w:rsidR="00C057AE">
        <w:rPr>
          <w:bCs/>
        </w:rPr>
        <w:t>e for health and safety reasons</w:t>
      </w:r>
      <w:r w:rsidRPr="000E21CC">
        <w:rPr>
          <w:bCs/>
        </w:rPr>
        <w:t xml:space="preserve"> (no </w:t>
      </w:r>
      <w:r w:rsidR="004E28DF">
        <w:rPr>
          <w:bCs/>
        </w:rPr>
        <w:t xml:space="preserve">open-toed, </w:t>
      </w:r>
      <w:r w:rsidRPr="000E21CC">
        <w:rPr>
          <w:bCs/>
        </w:rPr>
        <w:t>flimsy, strappy or heeled sandals</w:t>
      </w:r>
      <w:r w:rsidR="004E28DF">
        <w:rPr>
          <w:bCs/>
        </w:rPr>
        <w:t xml:space="preserve"> as these are not safe</w:t>
      </w:r>
      <w:r w:rsidR="00795163">
        <w:rPr>
          <w:bCs/>
        </w:rPr>
        <w:t xml:space="preserve"> in the school environment</w:t>
      </w:r>
      <w:r w:rsidRPr="000E21CC">
        <w:rPr>
          <w:bCs/>
        </w:rPr>
        <w:t>)</w:t>
      </w:r>
      <w:r w:rsidR="00C057AE">
        <w:rPr>
          <w:bCs/>
        </w:rPr>
        <w:t>.  Colours permitted are</w:t>
      </w:r>
      <w:r w:rsidRPr="000E21CC">
        <w:rPr>
          <w:bCs/>
        </w:rPr>
        <w:t xml:space="preserve"> </w:t>
      </w:r>
      <w:r w:rsidR="00C057AE">
        <w:rPr>
          <w:bCs/>
        </w:rPr>
        <w:t xml:space="preserve">dark </w:t>
      </w:r>
      <w:r w:rsidRPr="000E21CC">
        <w:rPr>
          <w:bCs/>
        </w:rPr>
        <w:t>blue, black</w:t>
      </w:r>
      <w:r w:rsidR="00813BE3">
        <w:rPr>
          <w:bCs/>
        </w:rPr>
        <w:t xml:space="preserve"> </w:t>
      </w:r>
      <w:r w:rsidRPr="000E21CC">
        <w:rPr>
          <w:bCs/>
        </w:rPr>
        <w:t>or white</w:t>
      </w:r>
    </w:p>
    <w:p w14:paraId="4AF1C143" w14:textId="1108028A" w:rsidR="00B71579" w:rsidRPr="005A3FD0" w:rsidRDefault="00B71579" w:rsidP="00B71579">
      <w:pPr>
        <w:rPr>
          <w:b/>
        </w:rPr>
      </w:pPr>
      <w:r w:rsidRPr="000F53F7">
        <w:rPr>
          <w:b/>
        </w:rPr>
        <w:t>P.E. Uniform</w:t>
      </w:r>
      <w:r w:rsidR="001778BB">
        <w:rPr>
          <w:b/>
        </w:rPr>
        <w:t>:</w:t>
      </w:r>
    </w:p>
    <w:p w14:paraId="37900BAB" w14:textId="77777777" w:rsidR="00B71579" w:rsidRPr="00B71579" w:rsidRDefault="00B71579" w:rsidP="00B71579">
      <w:pPr>
        <w:rPr>
          <w:bCs/>
        </w:rPr>
      </w:pPr>
      <w:r w:rsidRPr="00B71579">
        <w:rPr>
          <w:bCs/>
        </w:rPr>
        <w:t>Please ensure that all P.E. uniform is sent to school in a named P.E. bag.</w:t>
      </w:r>
    </w:p>
    <w:p w14:paraId="41E92D8A" w14:textId="06F048A5" w:rsidR="00630753" w:rsidRPr="00630753" w:rsidRDefault="00630753" w:rsidP="00630753">
      <w:pPr>
        <w:pStyle w:val="ListParagraph"/>
        <w:numPr>
          <w:ilvl w:val="0"/>
          <w:numId w:val="40"/>
        </w:numPr>
        <w:rPr>
          <w:bCs/>
        </w:rPr>
      </w:pPr>
      <w:r w:rsidRPr="00630753">
        <w:rPr>
          <w:bCs/>
        </w:rPr>
        <w:t>Plain b</w:t>
      </w:r>
      <w:r w:rsidR="00B71579" w:rsidRPr="00630753">
        <w:rPr>
          <w:bCs/>
        </w:rPr>
        <w:t>lack P.E. shorts</w:t>
      </w:r>
      <w:r w:rsidR="00AA19D6">
        <w:rPr>
          <w:bCs/>
        </w:rPr>
        <w:t>,</w:t>
      </w:r>
      <w:r w:rsidR="00B71579" w:rsidRPr="00630753">
        <w:rPr>
          <w:bCs/>
        </w:rPr>
        <w:t xml:space="preserve"> </w:t>
      </w:r>
      <w:r w:rsidRPr="00630753">
        <w:rPr>
          <w:bCs/>
        </w:rPr>
        <w:t xml:space="preserve">plain </w:t>
      </w:r>
      <w:r w:rsidR="00B71579" w:rsidRPr="00630753">
        <w:rPr>
          <w:bCs/>
        </w:rPr>
        <w:t>black tracksuit bottoms</w:t>
      </w:r>
      <w:r w:rsidR="00AA19D6">
        <w:rPr>
          <w:bCs/>
        </w:rPr>
        <w:t xml:space="preserve">, or plain black leggings </w:t>
      </w:r>
      <w:r w:rsidRPr="00630753">
        <w:rPr>
          <w:bCs/>
        </w:rPr>
        <w:t xml:space="preserve">with no branding or logos </w:t>
      </w:r>
    </w:p>
    <w:p w14:paraId="335449EA" w14:textId="04C43641" w:rsidR="00A53AA5" w:rsidRPr="00A53AA5" w:rsidRDefault="00A53AA5" w:rsidP="00A53AA5">
      <w:pPr>
        <w:pStyle w:val="ListParagraph"/>
        <w:numPr>
          <w:ilvl w:val="0"/>
          <w:numId w:val="40"/>
        </w:numPr>
        <w:rPr>
          <w:bCs/>
        </w:rPr>
      </w:pPr>
      <w:r w:rsidRPr="00A53AA5">
        <w:rPr>
          <w:bCs/>
        </w:rPr>
        <w:t>Plain</w:t>
      </w:r>
      <w:r>
        <w:rPr>
          <w:bCs/>
        </w:rPr>
        <w:t xml:space="preserve"> white</w:t>
      </w:r>
      <w:r w:rsidRPr="00A53AA5">
        <w:rPr>
          <w:bCs/>
        </w:rPr>
        <w:t xml:space="preserve"> T-shirt with no branding or logos </w:t>
      </w:r>
    </w:p>
    <w:p w14:paraId="5B8F0DE2" w14:textId="2BD4AEA4" w:rsidR="00B71579" w:rsidRPr="0069316B" w:rsidRDefault="00267403" w:rsidP="0069316B">
      <w:pPr>
        <w:pStyle w:val="ListParagraph"/>
        <w:numPr>
          <w:ilvl w:val="0"/>
          <w:numId w:val="40"/>
        </w:numPr>
        <w:rPr>
          <w:bCs/>
        </w:rPr>
      </w:pPr>
      <w:r w:rsidRPr="0069316B">
        <w:rPr>
          <w:bCs/>
        </w:rPr>
        <w:t>Plain n</w:t>
      </w:r>
      <w:r w:rsidR="006A3080" w:rsidRPr="0069316B">
        <w:rPr>
          <w:bCs/>
        </w:rPr>
        <w:t xml:space="preserve">avy blue or </w:t>
      </w:r>
      <w:r w:rsidRPr="0069316B">
        <w:rPr>
          <w:bCs/>
        </w:rPr>
        <w:t xml:space="preserve">plain </w:t>
      </w:r>
      <w:r w:rsidR="006A3080" w:rsidRPr="0069316B">
        <w:rPr>
          <w:bCs/>
        </w:rPr>
        <w:t xml:space="preserve">black </w:t>
      </w:r>
      <w:r w:rsidR="00B71579" w:rsidRPr="0069316B">
        <w:rPr>
          <w:bCs/>
        </w:rPr>
        <w:t>jumper</w:t>
      </w:r>
      <w:r w:rsidR="006A3080" w:rsidRPr="0069316B">
        <w:rPr>
          <w:bCs/>
        </w:rPr>
        <w:t>/</w:t>
      </w:r>
      <w:r w:rsidR="00AA19D6" w:rsidRPr="0069316B">
        <w:rPr>
          <w:bCs/>
        </w:rPr>
        <w:t xml:space="preserve">hoody </w:t>
      </w:r>
    </w:p>
    <w:p w14:paraId="1FE04AB1" w14:textId="77023EDC" w:rsidR="00B71579" w:rsidRPr="005A3FD0" w:rsidRDefault="00630753" w:rsidP="00B71579">
      <w:pPr>
        <w:pStyle w:val="ListParagraph"/>
        <w:numPr>
          <w:ilvl w:val="0"/>
          <w:numId w:val="40"/>
        </w:numPr>
        <w:rPr>
          <w:bCs/>
        </w:rPr>
      </w:pPr>
      <w:r>
        <w:rPr>
          <w:bCs/>
        </w:rPr>
        <w:t xml:space="preserve">Suitable trainers </w:t>
      </w:r>
      <w:r w:rsidR="00AA19D6">
        <w:rPr>
          <w:bCs/>
        </w:rPr>
        <w:t>(</w:t>
      </w:r>
      <w:r w:rsidR="006A3080" w:rsidRPr="0069316B">
        <w:rPr>
          <w:bCs/>
        </w:rPr>
        <w:t>for outdoor use)</w:t>
      </w:r>
      <w:r w:rsidR="00B71579" w:rsidRPr="0069316B">
        <w:rPr>
          <w:bCs/>
        </w:rPr>
        <w:t xml:space="preserve"> </w:t>
      </w:r>
      <w:r w:rsidR="006A3080" w:rsidRPr="0069316B">
        <w:rPr>
          <w:bCs/>
        </w:rPr>
        <w:t xml:space="preserve">or black </w:t>
      </w:r>
      <w:r w:rsidR="00B71579" w:rsidRPr="0069316B">
        <w:rPr>
          <w:bCs/>
        </w:rPr>
        <w:t>plimsolls (for indoor use)</w:t>
      </w:r>
    </w:p>
    <w:p w14:paraId="158554E9" w14:textId="3D563B63" w:rsidR="005A3FD0" w:rsidRPr="005A3FD0" w:rsidRDefault="005A3FD0" w:rsidP="00B71579">
      <w:r>
        <w:t xml:space="preserve">Parents are responsible for ensuring their child brings their PE kit to school when needed. </w:t>
      </w:r>
      <w:bookmarkStart w:id="20" w:name="_Footwear"/>
      <w:bookmarkEnd w:id="20"/>
    </w:p>
    <w:p w14:paraId="36A6B28D" w14:textId="1AA26E51" w:rsidR="0058265C" w:rsidRDefault="00506BD8" w:rsidP="00EF748D">
      <w:bookmarkStart w:id="21" w:name="_Jewellery"/>
      <w:bookmarkEnd w:id="21"/>
      <w:r>
        <w:rPr>
          <w:b/>
          <w:bCs/>
        </w:rPr>
        <w:t xml:space="preserve">Jewellery </w:t>
      </w:r>
    </w:p>
    <w:p w14:paraId="341C9EEB" w14:textId="0CDDBC09" w:rsidR="0058265C" w:rsidRDefault="0005369B" w:rsidP="0058265C">
      <w:r>
        <w:t>P</w:t>
      </w:r>
      <w:r w:rsidR="0058265C">
        <w:t>ermitted jewellery that may be worn is:</w:t>
      </w:r>
    </w:p>
    <w:p w14:paraId="49097317" w14:textId="77777777" w:rsidR="0058265C" w:rsidRPr="00FF3FF3" w:rsidRDefault="0058265C" w:rsidP="00EF748D">
      <w:pPr>
        <w:pStyle w:val="ListParagraph"/>
        <w:numPr>
          <w:ilvl w:val="0"/>
          <w:numId w:val="29"/>
        </w:numPr>
        <w:rPr>
          <w:bCs/>
        </w:rPr>
      </w:pPr>
      <w:r w:rsidRPr="00FF3FF3">
        <w:rPr>
          <w:bCs/>
        </w:rPr>
        <w:t>One pair of stud earrings – no other piercings are permitted.</w:t>
      </w:r>
    </w:p>
    <w:p w14:paraId="0A910B68" w14:textId="0699E1E1" w:rsidR="0058265C" w:rsidRPr="00FF3FF3" w:rsidRDefault="0058265C" w:rsidP="00EF748D">
      <w:pPr>
        <w:pStyle w:val="ListParagraph"/>
        <w:numPr>
          <w:ilvl w:val="0"/>
          <w:numId w:val="29"/>
        </w:numPr>
        <w:rPr>
          <w:bCs/>
        </w:rPr>
      </w:pPr>
      <w:r w:rsidRPr="00FF3FF3">
        <w:rPr>
          <w:bCs/>
        </w:rPr>
        <w:t>A smart</w:t>
      </w:r>
      <w:r w:rsidR="0005369B" w:rsidRPr="00FF3FF3">
        <w:rPr>
          <w:bCs/>
        </w:rPr>
        <w:t xml:space="preserve"> and </w:t>
      </w:r>
      <w:r w:rsidRPr="00FF3FF3">
        <w:rPr>
          <w:bCs/>
        </w:rPr>
        <w:t xml:space="preserve">sensible </w:t>
      </w:r>
      <w:r w:rsidR="00572948" w:rsidRPr="00FF3FF3">
        <w:rPr>
          <w:bCs/>
        </w:rPr>
        <w:t>wristwatch</w:t>
      </w:r>
      <w:r w:rsidRPr="00FF3FF3">
        <w:rPr>
          <w:bCs/>
        </w:rPr>
        <w:t>.</w:t>
      </w:r>
    </w:p>
    <w:p w14:paraId="3C9B8481" w14:textId="3D3BA8A1" w:rsidR="0058265C" w:rsidRPr="00C36E36" w:rsidRDefault="0058265C" w:rsidP="0058265C">
      <w:r>
        <w:t>Jewellery is the responsibility of the pupil and not the school. Lost or damaged items will not be refunded.</w:t>
      </w:r>
      <w:r w:rsidR="00506BD8">
        <w:rPr>
          <w:b/>
          <w:color w:val="347186"/>
        </w:rPr>
        <w:t xml:space="preserve"> </w:t>
      </w:r>
      <w:r>
        <w:t>All jewellery must be removed during practical lessons</w:t>
      </w:r>
      <w:r w:rsidR="00045279">
        <w:t xml:space="preserve"> </w:t>
      </w:r>
      <w:r w:rsidR="001C1765">
        <w:t>e.g.</w:t>
      </w:r>
      <w:r>
        <w:t xml:space="preserve"> PE lessons and science experiments. </w:t>
      </w:r>
    </w:p>
    <w:p w14:paraId="026C29EE" w14:textId="35045C44" w:rsidR="00891C7C" w:rsidRPr="00D512BC" w:rsidRDefault="0058265C" w:rsidP="00EF748D">
      <w:pPr>
        <w:rPr>
          <w:bCs/>
        </w:rPr>
      </w:pPr>
      <w:bookmarkStart w:id="22" w:name="_School_bag"/>
      <w:bookmarkEnd w:id="22"/>
      <w:r w:rsidRPr="00EF748D">
        <w:rPr>
          <w:b/>
          <w:bCs/>
        </w:rPr>
        <w:t xml:space="preserve">School bag </w:t>
      </w:r>
    </w:p>
    <w:p w14:paraId="1D697A04" w14:textId="393D320C" w:rsidR="0058265C" w:rsidRPr="00871CD2" w:rsidRDefault="0058265C" w:rsidP="0058265C">
      <w:r w:rsidRPr="00871CD2">
        <w:t xml:space="preserve">Pupils </w:t>
      </w:r>
      <w:r>
        <w:t>must</w:t>
      </w:r>
      <w:r w:rsidRPr="00871CD2">
        <w:t xml:space="preserve"> use an appropriately sized waterproof bag to carry their books and equipment. It should hold A4-sized </w:t>
      </w:r>
      <w:r w:rsidR="00572948" w:rsidRPr="00871CD2">
        <w:t>workbooks</w:t>
      </w:r>
      <w:r w:rsidRPr="00871CD2">
        <w:t xml:space="preserve"> comfortably without causing any damage. </w:t>
      </w:r>
    </w:p>
    <w:p w14:paraId="727AADE9" w14:textId="17560C25" w:rsidR="0058265C" w:rsidRDefault="0058265C" w:rsidP="0058265C">
      <w:r>
        <w:t xml:space="preserve">School bags featuring inappropriate images, slogans or phrases are not permitted. </w:t>
      </w:r>
    </w:p>
    <w:p w14:paraId="676EC844" w14:textId="2E39B17E" w:rsidR="0058265C" w:rsidRDefault="0058265C" w:rsidP="0058265C">
      <w:pPr>
        <w:rPr>
          <w:b/>
        </w:rPr>
      </w:pPr>
      <w:r w:rsidRPr="00871CD2">
        <w:t>The school encourage</w:t>
      </w:r>
      <w:r>
        <w:t>s</w:t>
      </w:r>
      <w:r w:rsidRPr="00871CD2">
        <w:t xml:space="preserve"> pupils to bring</w:t>
      </w:r>
      <w:r w:rsidR="00FF3FF3">
        <w:t xml:space="preserve"> only</w:t>
      </w:r>
      <w:r w:rsidRPr="00871CD2">
        <w:t xml:space="preserve"> non-valuable bags to school. The school will not be liable for lost or damaged school bags.</w:t>
      </w:r>
      <w:r w:rsidRPr="00871CD2">
        <w:rPr>
          <w:b/>
        </w:rPr>
        <w:t xml:space="preserve"> </w:t>
      </w:r>
    </w:p>
    <w:p w14:paraId="7F48CE1D" w14:textId="77777777" w:rsidR="00CE1445" w:rsidRDefault="00CE1445" w:rsidP="0058265C">
      <w:pPr>
        <w:rPr>
          <w:b/>
        </w:rPr>
      </w:pPr>
    </w:p>
    <w:p w14:paraId="63619607" w14:textId="77777777" w:rsidR="00CE1445" w:rsidRPr="00C36E36" w:rsidRDefault="00CE1445" w:rsidP="0058265C"/>
    <w:p w14:paraId="2005C607" w14:textId="33973F50" w:rsidR="0058265C" w:rsidRDefault="0058265C" w:rsidP="00EF748D">
      <w:pPr>
        <w:rPr>
          <w:b/>
          <w:bCs/>
        </w:rPr>
      </w:pPr>
      <w:bookmarkStart w:id="23" w:name="_Hairstyles"/>
      <w:bookmarkEnd w:id="23"/>
      <w:r w:rsidRPr="00EF748D">
        <w:rPr>
          <w:b/>
          <w:bCs/>
        </w:rPr>
        <w:lastRenderedPageBreak/>
        <w:t xml:space="preserve">Hairstyles </w:t>
      </w:r>
    </w:p>
    <w:p w14:paraId="75D6096A" w14:textId="1083AC9A" w:rsidR="00206F4E" w:rsidRDefault="00206F4E" w:rsidP="00206F4E">
      <w:r>
        <w:t>Extreme hairstyles, such as patterned or brightly coloured hair, are not acceptable for school. Pupils with what could be deemed extreme hairstyles may be exempt from the rule above on racial or religious grounds, taking into consideration each individual pupil’s scenario.</w:t>
      </w:r>
    </w:p>
    <w:p w14:paraId="7EBEE49E" w14:textId="06694B8A" w:rsidR="00206F4E" w:rsidRDefault="00206F4E" w:rsidP="00206F4E">
      <w:r>
        <w:t>Pupils with long hair must ensure that this does not impede their vision, cover their face or provide a health and safety risk.</w:t>
      </w:r>
    </w:p>
    <w:p w14:paraId="1B5278A3" w14:textId="4FCB8237" w:rsidR="00FF3FF3" w:rsidRPr="00206F4E" w:rsidRDefault="00206F4E" w:rsidP="00206F4E">
      <w:r>
        <w:t>Long hair must be tied up during practical lessons, e.g. during P</w:t>
      </w:r>
      <w:r w:rsidR="005748AD">
        <w:t>.</w:t>
      </w:r>
      <w:r>
        <w:t>E.</w:t>
      </w:r>
    </w:p>
    <w:p w14:paraId="093E098F" w14:textId="493ECCB0" w:rsidR="0058265C" w:rsidRPr="0076366A" w:rsidRDefault="0058265C" w:rsidP="00EF748D">
      <w:pPr>
        <w:rPr>
          <w:bCs/>
        </w:rPr>
      </w:pPr>
      <w:bookmarkStart w:id="24" w:name="_Make-up"/>
      <w:bookmarkEnd w:id="24"/>
      <w:r w:rsidRPr="00EF748D">
        <w:rPr>
          <w:b/>
          <w:bCs/>
        </w:rPr>
        <w:t>Makeup</w:t>
      </w:r>
    </w:p>
    <w:p w14:paraId="38606B36" w14:textId="6A0B6246" w:rsidR="00CC4C52" w:rsidRDefault="006A78A4" w:rsidP="0058265C">
      <w:r>
        <w:t>Make up, false nails and nail varnish is not permitted at school.</w:t>
      </w:r>
      <w:r w:rsidR="00AA1CFE">
        <w:t xml:space="preserve"> Temporary tattoos are not permitted.  </w:t>
      </w:r>
    </w:p>
    <w:p w14:paraId="51C5F983" w14:textId="77777777" w:rsidR="00A74A3D" w:rsidRDefault="00A74A3D" w:rsidP="0058265C"/>
    <w:p w14:paraId="19E103D0" w14:textId="756B726F" w:rsidR="001135F9" w:rsidRPr="001135F9" w:rsidRDefault="001135F9" w:rsidP="001135F9">
      <w:pPr>
        <w:pStyle w:val="Heading10"/>
        <w:rPr>
          <w:bCs/>
          <w:szCs w:val="28"/>
        </w:rPr>
      </w:pPr>
      <w:r w:rsidRPr="001135F9">
        <w:rPr>
          <w:bCs/>
          <w:szCs w:val="28"/>
        </w:rPr>
        <w:t xml:space="preserve">Appropriate </w:t>
      </w:r>
      <w:r w:rsidR="002F03A1">
        <w:rPr>
          <w:bCs/>
          <w:szCs w:val="28"/>
        </w:rPr>
        <w:t>d</w:t>
      </w:r>
      <w:r w:rsidRPr="001135F9">
        <w:rPr>
          <w:bCs/>
          <w:szCs w:val="28"/>
        </w:rPr>
        <w:t xml:space="preserve">ress </w:t>
      </w:r>
    </w:p>
    <w:p w14:paraId="4A51C755" w14:textId="77777777" w:rsidR="006E1164" w:rsidRDefault="001135F9" w:rsidP="0058265C">
      <w:r>
        <w:t>During events within the year, children may be allowed to dress in their own clothes. On these days, parents are responsible for ensuring children are appropriately dressed for a day at school. This means:</w:t>
      </w:r>
      <w:r w:rsidR="006E1164">
        <w:t xml:space="preserve"> </w:t>
      </w:r>
    </w:p>
    <w:p w14:paraId="740E938C" w14:textId="20AE516F" w:rsidR="006E1164" w:rsidRDefault="001135F9" w:rsidP="00CE1445">
      <w:pPr>
        <w:pStyle w:val="ListParagraph"/>
        <w:numPr>
          <w:ilvl w:val="0"/>
          <w:numId w:val="41"/>
        </w:numPr>
      </w:pPr>
      <w:r>
        <w:t xml:space="preserve">Suitable shoes, without a heel must be worn </w:t>
      </w:r>
    </w:p>
    <w:p w14:paraId="0D1B3A2C" w14:textId="19444256" w:rsidR="006E1164" w:rsidRDefault="001135F9" w:rsidP="00CE1445">
      <w:pPr>
        <w:pStyle w:val="ListParagraph"/>
        <w:numPr>
          <w:ilvl w:val="0"/>
          <w:numId w:val="41"/>
        </w:numPr>
      </w:pPr>
      <w:r>
        <w:t xml:space="preserve">No clothing must be inappropriately revealing in any way </w:t>
      </w:r>
    </w:p>
    <w:p w14:paraId="0EA05072" w14:textId="3BD29471" w:rsidR="001135F9" w:rsidRDefault="001135F9" w:rsidP="00CE1445">
      <w:pPr>
        <w:pStyle w:val="ListParagraph"/>
        <w:numPr>
          <w:ilvl w:val="0"/>
          <w:numId w:val="41"/>
        </w:numPr>
      </w:pPr>
      <w:r>
        <w:t>All clothing should allow a child to complete a usual day at school as would their uniform and not restrict activities. If a child presents in what is deemed inappropriate clothing, as per this policy, a parent will be contacted to send in appropriate clothing</w:t>
      </w:r>
    </w:p>
    <w:p w14:paraId="6B1B6D05" w14:textId="77777777" w:rsidR="00A74A3D" w:rsidRDefault="00A74A3D" w:rsidP="0058265C"/>
    <w:p w14:paraId="028824DE" w14:textId="62F6CE86" w:rsidR="0058265C" w:rsidRPr="00E57C75" w:rsidRDefault="0058265C" w:rsidP="00FF2C98">
      <w:pPr>
        <w:pStyle w:val="Heading10"/>
        <w:rPr>
          <w:sz w:val="32"/>
          <w:szCs w:val="36"/>
        </w:rPr>
      </w:pPr>
      <w:bookmarkStart w:id="25" w:name="_Hot_weather"/>
      <w:bookmarkStart w:id="26" w:name="_[Updated]_Adverse_weather"/>
      <w:bookmarkEnd w:id="25"/>
      <w:bookmarkEnd w:id="26"/>
      <w:r w:rsidRPr="00E57C75">
        <w:rPr>
          <w:sz w:val="32"/>
          <w:szCs w:val="36"/>
        </w:rPr>
        <w:t xml:space="preserve">Adverse </w:t>
      </w:r>
      <w:r w:rsidR="002F03A1">
        <w:rPr>
          <w:sz w:val="32"/>
          <w:szCs w:val="36"/>
        </w:rPr>
        <w:t>or extreme w</w:t>
      </w:r>
      <w:r w:rsidRPr="00E57C75">
        <w:rPr>
          <w:sz w:val="32"/>
          <w:szCs w:val="36"/>
        </w:rPr>
        <w:t xml:space="preserve">eather </w:t>
      </w:r>
    </w:p>
    <w:p w14:paraId="5E556AC2" w14:textId="77777777" w:rsidR="00E57C75" w:rsidRPr="00E57C75" w:rsidRDefault="00E57C75" w:rsidP="00E57C75">
      <w:pPr>
        <w:spacing w:before="100" w:beforeAutospacing="1" w:after="100" w:afterAutospacing="1" w:line="300" w:lineRule="atLeast"/>
        <w:jc w:val="left"/>
        <w:rPr>
          <w:rFonts w:asciiTheme="minorHAnsi" w:eastAsia="Times New Roman" w:hAnsiTheme="minorHAnsi" w:cstheme="minorHAnsi"/>
          <w:lang w:eastAsia="en-GB"/>
        </w:rPr>
      </w:pPr>
      <w:r w:rsidRPr="00E57C75">
        <w:rPr>
          <w:rFonts w:asciiTheme="minorHAnsi" w:eastAsia="Times New Roman" w:hAnsiTheme="minorHAnsi" w:cstheme="minorHAnsi"/>
          <w:lang w:eastAsia="en-GB"/>
        </w:rPr>
        <w:t>All pupils are required to wear weather-appropriate clothing to ensure comfort, safety and readiness for learning during adverse weather conditions.</w:t>
      </w:r>
    </w:p>
    <w:p w14:paraId="0DED7703" w14:textId="77777777" w:rsidR="00E57C75" w:rsidRPr="00E57C75" w:rsidRDefault="00E57C75" w:rsidP="00E57C75">
      <w:pPr>
        <w:spacing w:before="100" w:beforeAutospacing="1" w:after="100" w:afterAutospacing="1" w:line="300" w:lineRule="atLeast"/>
        <w:jc w:val="left"/>
        <w:rPr>
          <w:rFonts w:asciiTheme="minorHAnsi" w:eastAsia="Times New Roman" w:hAnsiTheme="minorHAnsi" w:cstheme="minorHAnsi"/>
          <w:lang w:eastAsia="en-GB"/>
        </w:rPr>
      </w:pPr>
      <w:r w:rsidRPr="00E57C75">
        <w:rPr>
          <w:rFonts w:asciiTheme="minorHAnsi" w:eastAsia="Times New Roman" w:hAnsiTheme="minorHAnsi" w:cstheme="minorHAnsi"/>
          <w:lang w:eastAsia="en-GB"/>
        </w:rPr>
        <w:t xml:space="preserve">For </w:t>
      </w:r>
      <w:r w:rsidRPr="00E57C75">
        <w:rPr>
          <w:rFonts w:asciiTheme="minorHAnsi" w:eastAsia="Times New Roman" w:hAnsiTheme="minorHAnsi" w:cstheme="minorHAnsi"/>
          <w:b/>
          <w:bCs/>
          <w:lang w:eastAsia="en-GB"/>
        </w:rPr>
        <w:t>hot temperatures</w:t>
      </w:r>
      <w:r w:rsidRPr="00E57C75">
        <w:rPr>
          <w:rFonts w:asciiTheme="minorHAnsi" w:eastAsia="Times New Roman" w:hAnsiTheme="minorHAnsi" w:cstheme="minorHAnsi"/>
          <w:lang w:eastAsia="en-GB"/>
        </w:rPr>
        <w:t>, this includes:</w:t>
      </w:r>
    </w:p>
    <w:p w14:paraId="69FB678F" w14:textId="77777777" w:rsidR="00E57C75" w:rsidRPr="00E57C75" w:rsidRDefault="00E57C75" w:rsidP="00E57C75">
      <w:pPr>
        <w:numPr>
          <w:ilvl w:val="0"/>
          <w:numId w:val="42"/>
        </w:numPr>
        <w:spacing w:before="100" w:beforeAutospacing="1" w:after="100" w:afterAutospacing="1" w:line="300" w:lineRule="atLeast"/>
        <w:jc w:val="left"/>
        <w:rPr>
          <w:rFonts w:asciiTheme="minorHAnsi" w:eastAsia="Times New Roman" w:hAnsiTheme="minorHAnsi" w:cstheme="minorHAnsi"/>
          <w:lang w:eastAsia="en-GB"/>
        </w:rPr>
      </w:pPr>
      <w:r w:rsidRPr="00E57C75">
        <w:rPr>
          <w:rFonts w:asciiTheme="minorHAnsi" w:eastAsia="Times New Roman" w:hAnsiTheme="minorHAnsi" w:cstheme="minorHAnsi"/>
          <w:lang w:eastAsia="en-GB"/>
        </w:rPr>
        <w:t>Loose-fitting and lightweight shirts and dresses.</w:t>
      </w:r>
    </w:p>
    <w:p w14:paraId="6CC0BF00" w14:textId="77777777" w:rsidR="00E57C75" w:rsidRPr="00E57C75" w:rsidRDefault="00E57C75" w:rsidP="00E57C75">
      <w:pPr>
        <w:numPr>
          <w:ilvl w:val="0"/>
          <w:numId w:val="42"/>
        </w:numPr>
        <w:spacing w:before="100" w:beforeAutospacing="1" w:after="100" w:afterAutospacing="1" w:line="300" w:lineRule="atLeast"/>
        <w:jc w:val="left"/>
        <w:rPr>
          <w:rFonts w:asciiTheme="minorHAnsi" w:eastAsia="Times New Roman" w:hAnsiTheme="minorHAnsi" w:cstheme="minorHAnsi"/>
          <w:lang w:eastAsia="en-GB"/>
        </w:rPr>
      </w:pPr>
      <w:r w:rsidRPr="00E57C75">
        <w:rPr>
          <w:rFonts w:asciiTheme="minorHAnsi" w:eastAsia="Times New Roman" w:hAnsiTheme="minorHAnsi" w:cstheme="minorHAnsi"/>
          <w:lang w:eastAsia="en-GB"/>
        </w:rPr>
        <w:t>Shorts, skirts or trousers that are appropriate for school.</w:t>
      </w:r>
    </w:p>
    <w:p w14:paraId="396C4BFA" w14:textId="77777777" w:rsidR="00E57C75" w:rsidRPr="00E57C75" w:rsidRDefault="00E57C75" w:rsidP="00E57C75">
      <w:pPr>
        <w:numPr>
          <w:ilvl w:val="0"/>
          <w:numId w:val="42"/>
        </w:numPr>
        <w:spacing w:before="100" w:beforeAutospacing="1" w:after="100" w:afterAutospacing="1" w:line="300" w:lineRule="atLeast"/>
        <w:jc w:val="left"/>
        <w:rPr>
          <w:rFonts w:asciiTheme="minorHAnsi" w:eastAsia="Times New Roman" w:hAnsiTheme="minorHAnsi" w:cstheme="minorHAnsi"/>
          <w:lang w:eastAsia="en-GB"/>
        </w:rPr>
      </w:pPr>
      <w:r w:rsidRPr="00E57C75">
        <w:rPr>
          <w:rFonts w:asciiTheme="minorHAnsi" w:eastAsia="Times New Roman" w:hAnsiTheme="minorHAnsi" w:cstheme="minorHAnsi"/>
          <w:lang w:eastAsia="en-GB"/>
        </w:rPr>
        <w:t>Tops that provide suitable coverage of the shoulders.</w:t>
      </w:r>
    </w:p>
    <w:p w14:paraId="0AAB7BBB" w14:textId="77777777" w:rsidR="00E57C75" w:rsidRPr="00E57C75" w:rsidRDefault="00E57C75" w:rsidP="00E57C75">
      <w:pPr>
        <w:numPr>
          <w:ilvl w:val="0"/>
          <w:numId w:val="42"/>
        </w:numPr>
        <w:spacing w:before="100" w:beforeAutospacing="1" w:after="100" w:afterAutospacing="1" w:line="300" w:lineRule="atLeast"/>
        <w:jc w:val="left"/>
        <w:rPr>
          <w:rFonts w:asciiTheme="minorHAnsi" w:eastAsia="Times New Roman" w:hAnsiTheme="minorHAnsi" w:cstheme="minorHAnsi"/>
          <w:lang w:eastAsia="en-GB"/>
        </w:rPr>
      </w:pPr>
      <w:r w:rsidRPr="00E57C75">
        <w:rPr>
          <w:rFonts w:asciiTheme="minorHAnsi" w:eastAsia="Times New Roman" w:hAnsiTheme="minorHAnsi" w:cstheme="minorHAnsi"/>
          <w:lang w:eastAsia="en-GB"/>
        </w:rPr>
        <w:t>Hats and sunglasses with UV protection when outside, where possible.</w:t>
      </w:r>
    </w:p>
    <w:p w14:paraId="6FB67A77" w14:textId="7D12F2B3" w:rsidR="00E57C75" w:rsidRDefault="00E57C75" w:rsidP="00E57C75">
      <w:pPr>
        <w:numPr>
          <w:ilvl w:val="0"/>
          <w:numId w:val="42"/>
        </w:numPr>
        <w:spacing w:before="100" w:beforeAutospacing="1" w:after="100" w:afterAutospacing="1" w:line="300" w:lineRule="atLeast"/>
        <w:jc w:val="left"/>
        <w:rPr>
          <w:rFonts w:asciiTheme="minorHAnsi" w:eastAsia="Times New Roman" w:hAnsiTheme="minorHAnsi" w:cstheme="minorHAnsi"/>
          <w:lang w:eastAsia="en-GB"/>
        </w:rPr>
      </w:pPr>
      <w:r w:rsidRPr="00E57C75">
        <w:rPr>
          <w:rFonts w:asciiTheme="minorHAnsi" w:eastAsia="Times New Roman" w:hAnsiTheme="minorHAnsi" w:cstheme="minorHAnsi"/>
          <w:lang w:eastAsia="en-GB"/>
        </w:rPr>
        <w:t xml:space="preserve">Bringing a </w:t>
      </w:r>
      <w:r w:rsidR="00A11C0D">
        <w:rPr>
          <w:rFonts w:asciiTheme="minorHAnsi" w:eastAsia="Times New Roman" w:hAnsiTheme="minorHAnsi" w:cstheme="minorHAnsi"/>
          <w:lang w:eastAsia="en-GB"/>
        </w:rPr>
        <w:t xml:space="preserve">refillable </w:t>
      </w:r>
      <w:r w:rsidRPr="00E57C75">
        <w:rPr>
          <w:rFonts w:asciiTheme="minorHAnsi" w:eastAsia="Times New Roman" w:hAnsiTheme="minorHAnsi" w:cstheme="minorHAnsi"/>
          <w:lang w:eastAsia="en-GB"/>
        </w:rPr>
        <w:t>water bottle to maintain hydration throughout the day.</w:t>
      </w:r>
    </w:p>
    <w:p w14:paraId="12E53CA7" w14:textId="7D74029C" w:rsidR="00291D16" w:rsidRPr="00E57C75" w:rsidRDefault="007B2C49" w:rsidP="00E57C75">
      <w:pPr>
        <w:numPr>
          <w:ilvl w:val="0"/>
          <w:numId w:val="42"/>
        </w:numPr>
        <w:spacing w:before="100" w:beforeAutospacing="1" w:after="100" w:afterAutospacing="1" w:line="300" w:lineRule="atLeast"/>
        <w:jc w:val="left"/>
        <w:rPr>
          <w:rFonts w:asciiTheme="minorHAnsi" w:eastAsia="Times New Roman" w:hAnsiTheme="minorHAnsi" w:cstheme="minorHAnsi"/>
          <w:lang w:eastAsia="en-GB"/>
        </w:rPr>
      </w:pPr>
      <w:r>
        <w:rPr>
          <w:rFonts w:asciiTheme="minorHAnsi" w:eastAsia="Times New Roman" w:hAnsiTheme="minorHAnsi" w:cstheme="minorHAnsi"/>
          <w:lang w:eastAsia="en-GB"/>
        </w:rPr>
        <w:t>Applying sun lotion before school (please note that pupils should apply</w:t>
      </w:r>
      <w:r w:rsidR="00961B91">
        <w:rPr>
          <w:rFonts w:asciiTheme="minorHAnsi" w:eastAsia="Times New Roman" w:hAnsiTheme="minorHAnsi" w:cstheme="minorHAnsi"/>
          <w:lang w:eastAsia="en-GB"/>
        </w:rPr>
        <w:t xml:space="preserve"> and reapply sun lotion themselves</w:t>
      </w:r>
      <w:r w:rsidR="00BA03F2">
        <w:rPr>
          <w:rFonts w:asciiTheme="minorHAnsi" w:eastAsia="Times New Roman" w:hAnsiTheme="minorHAnsi" w:cstheme="minorHAnsi"/>
          <w:lang w:eastAsia="en-GB"/>
        </w:rPr>
        <w:t xml:space="preserve"> at school).</w:t>
      </w:r>
    </w:p>
    <w:p w14:paraId="468516A6" w14:textId="6DCD2001" w:rsidR="00E57C75" w:rsidRPr="00E57C75" w:rsidRDefault="00E57C75" w:rsidP="00E57C75">
      <w:pPr>
        <w:spacing w:before="100" w:beforeAutospacing="1" w:after="100" w:afterAutospacing="1" w:line="300" w:lineRule="atLeast"/>
        <w:jc w:val="left"/>
        <w:rPr>
          <w:rFonts w:asciiTheme="minorHAnsi" w:eastAsia="Times New Roman" w:hAnsiTheme="minorHAnsi" w:cstheme="minorHAnsi"/>
          <w:lang w:eastAsia="en-GB"/>
        </w:rPr>
      </w:pPr>
      <w:r w:rsidRPr="00E57C75">
        <w:rPr>
          <w:rFonts w:asciiTheme="minorHAnsi" w:eastAsia="Times New Roman" w:hAnsiTheme="minorHAnsi" w:cstheme="minorHAnsi"/>
          <w:lang w:eastAsia="en-GB"/>
        </w:rPr>
        <w:t xml:space="preserve">Periods of hot weather are identified in line with </w:t>
      </w:r>
      <w:r w:rsidRPr="00BA03F2">
        <w:rPr>
          <w:rFonts w:asciiTheme="minorHAnsi" w:eastAsia="Times New Roman" w:hAnsiTheme="minorHAnsi" w:cstheme="minorHAnsi"/>
          <w:lang w:eastAsia="en-GB"/>
        </w:rPr>
        <w:t>national Heat Health Alert guidance issued by the UK Health Security Agency and Met Office,</w:t>
      </w:r>
      <w:r w:rsidRPr="00E57C75">
        <w:rPr>
          <w:rFonts w:asciiTheme="minorHAnsi" w:eastAsia="Times New Roman" w:hAnsiTheme="minorHAnsi" w:cstheme="minorHAnsi"/>
          <w:lang w:eastAsia="en-GB"/>
        </w:rPr>
        <w:t xml:space="preserve"> which indicates when temperatures may </w:t>
      </w:r>
      <w:r w:rsidRPr="00E57C75">
        <w:rPr>
          <w:rFonts w:asciiTheme="minorHAnsi" w:eastAsia="Times New Roman" w:hAnsiTheme="minorHAnsi" w:cstheme="minorHAnsi"/>
          <w:lang w:eastAsia="en-GB"/>
        </w:rPr>
        <w:lastRenderedPageBreak/>
        <w:t>pose a risk to health. During these periods, the school will adopt a flexible approach to uniform</w:t>
      </w:r>
      <w:r w:rsidR="00552B7E">
        <w:rPr>
          <w:rFonts w:asciiTheme="minorHAnsi" w:eastAsia="Times New Roman" w:hAnsiTheme="minorHAnsi" w:cstheme="minorHAnsi"/>
          <w:lang w:eastAsia="en-GB"/>
        </w:rPr>
        <w:t xml:space="preserve"> and will communicate </w:t>
      </w:r>
      <w:r w:rsidR="00426ABB">
        <w:rPr>
          <w:rFonts w:asciiTheme="minorHAnsi" w:eastAsia="Times New Roman" w:hAnsiTheme="minorHAnsi" w:cstheme="minorHAnsi"/>
          <w:lang w:eastAsia="en-GB"/>
        </w:rPr>
        <w:t>this to parents via text and email.</w:t>
      </w:r>
    </w:p>
    <w:p w14:paraId="7AC2BC09" w14:textId="77777777" w:rsidR="00E57C75" w:rsidRPr="00E57C75" w:rsidRDefault="00E57C75" w:rsidP="00E57C75">
      <w:pPr>
        <w:spacing w:before="100" w:beforeAutospacing="1" w:after="100" w:afterAutospacing="1" w:line="300" w:lineRule="atLeast"/>
        <w:jc w:val="left"/>
        <w:rPr>
          <w:rFonts w:asciiTheme="minorHAnsi" w:eastAsia="Times New Roman" w:hAnsiTheme="minorHAnsi" w:cstheme="minorHAnsi"/>
          <w:lang w:eastAsia="en-GB"/>
        </w:rPr>
      </w:pPr>
      <w:r w:rsidRPr="00E57C75">
        <w:rPr>
          <w:rFonts w:asciiTheme="minorHAnsi" w:eastAsia="Times New Roman" w:hAnsiTheme="minorHAnsi" w:cstheme="minorHAnsi"/>
          <w:lang w:eastAsia="en-GB"/>
        </w:rPr>
        <w:t xml:space="preserve">During a </w:t>
      </w:r>
      <w:r w:rsidRPr="00E57C75">
        <w:rPr>
          <w:rFonts w:asciiTheme="minorHAnsi" w:eastAsia="Times New Roman" w:hAnsiTheme="minorHAnsi" w:cstheme="minorHAnsi"/>
          <w:b/>
          <w:bCs/>
          <w:lang w:eastAsia="en-GB"/>
        </w:rPr>
        <w:t>Heat Health Alert</w:t>
      </w:r>
      <w:r w:rsidRPr="00E57C75">
        <w:rPr>
          <w:rFonts w:asciiTheme="minorHAnsi" w:eastAsia="Times New Roman" w:hAnsiTheme="minorHAnsi" w:cstheme="minorHAnsi"/>
          <w:lang w:eastAsia="en-GB"/>
        </w:rPr>
        <w:t>:</w:t>
      </w:r>
    </w:p>
    <w:p w14:paraId="1BB4AE64" w14:textId="77777777" w:rsidR="00E57C75" w:rsidRPr="00BA03F2" w:rsidRDefault="00E57C75" w:rsidP="00E57C75">
      <w:pPr>
        <w:numPr>
          <w:ilvl w:val="0"/>
          <w:numId w:val="43"/>
        </w:numPr>
        <w:spacing w:before="100" w:beforeAutospacing="1" w:after="100" w:afterAutospacing="1" w:line="300" w:lineRule="atLeast"/>
        <w:jc w:val="left"/>
        <w:rPr>
          <w:rFonts w:asciiTheme="minorHAnsi" w:eastAsia="Times New Roman" w:hAnsiTheme="minorHAnsi" w:cstheme="minorHAnsi"/>
          <w:lang w:eastAsia="en-GB"/>
        </w:rPr>
      </w:pPr>
      <w:r w:rsidRPr="00E57C75">
        <w:rPr>
          <w:rFonts w:asciiTheme="minorHAnsi" w:eastAsia="Times New Roman" w:hAnsiTheme="minorHAnsi" w:cstheme="minorHAnsi"/>
          <w:lang w:eastAsia="en-GB"/>
        </w:rPr>
        <w:t xml:space="preserve">Pupils </w:t>
      </w:r>
      <w:r w:rsidRPr="00BA03F2">
        <w:rPr>
          <w:rFonts w:asciiTheme="minorHAnsi" w:eastAsia="Times New Roman" w:hAnsiTheme="minorHAnsi" w:cstheme="minorHAnsi"/>
          <w:lang w:eastAsia="en-GB"/>
        </w:rPr>
        <w:t>may attend school in their PE kit (plain white T-shirt and plain black shorts, tracksuit bottoms or leggings) as an alternative to the standard uniform.</w:t>
      </w:r>
    </w:p>
    <w:p w14:paraId="7D92F563" w14:textId="77777777" w:rsidR="00E57C75" w:rsidRPr="00BA03F2" w:rsidRDefault="00E57C75" w:rsidP="00E57C75">
      <w:pPr>
        <w:numPr>
          <w:ilvl w:val="0"/>
          <w:numId w:val="43"/>
        </w:numPr>
        <w:spacing w:before="100" w:beforeAutospacing="1" w:after="100" w:afterAutospacing="1" w:line="300" w:lineRule="atLeast"/>
        <w:jc w:val="left"/>
        <w:rPr>
          <w:rFonts w:asciiTheme="minorHAnsi" w:eastAsia="Times New Roman" w:hAnsiTheme="minorHAnsi" w:cstheme="minorHAnsi"/>
          <w:lang w:eastAsia="en-GB"/>
        </w:rPr>
      </w:pPr>
      <w:r w:rsidRPr="00BA03F2">
        <w:rPr>
          <w:rFonts w:asciiTheme="minorHAnsi" w:eastAsia="Times New Roman" w:hAnsiTheme="minorHAnsi" w:cstheme="minorHAnsi"/>
          <w:lang w:eastAsia="en-GB"/>
        </w:rPr>
        <w:t>Pupils are not required to wear jumpers, cardigans or fleeces.</w:t>
      </w:r>
    </w:p>
    <w:p w14:paraId="09DCC69D" w14:textId="77777777" w:rsidR="00E57C75" w:rsidRPr="00E57C75" w:rsidRDefault="00E57C75" w:rsidP="00E57C75">
      <w:pPr>
        <w:numPr>
          <w:ilvl w:val="0"/>
          <w:numId w:val="43"/>
        </w:numPr>
        <w:spacing w:before="100" w:beforeAutospacing="1" w:after="100" w:afterAutospacing="1" w:line="300" w:lineRule="atLeast"/>
        <w:jc w:val="left"/>
        <w:rPr>
          <w:rFonts w:asciiTheme="minorHAnsi" w:eastAsia="Times New Roman" w:hAnsiTheme="minorHAnsi" w:cstheme="minorHAnsi"/>
          <w:lang w:eastAsia="en-GB"/>
        </w:rPr>
      </w:pPr>
      <w:r w:rsidRPr="00E57C75">
        <w:rPr>
          <w:rFonts w:asciiTheme="minorHAnsi" w:eastAsia="Times New Roman" w:hAnsiTheme="minorHAnsi" w:cstheme="minorHAnsi"/>
          <w:lang w:eastAsia="en-GB"/>
        </w:rPr>
        <w:t>Sun hats and sunglasses are encouraged when outdoors.</w:t>
      </w:r>
    </w:p>
    <w:p w14:paraId="75BC1B05" w14:textId="77777777" w:rsidR="00E57C75" w:rsidRPr="00E57C75" w:rsidRDefault="00E57C75" w:rsidP="00E57C75">
      <w:pPr>
        <w:numPr>
          <w:ilvl w:val="0"/>
          <w:numId w:val="43"/>
        </w:numPr>
        <w:spacing w:before="100" w:beforeAutospacing="1" w:after="100" w:afterAutospacing="1" w:line="300" w:lineRule="atLeast"/>
        <w:jc w:val="left"/>
        <w:rPr>
          <w:rFonts w:asciiTheme="minorHAnsi" w:eastAsia="Times New Roman" w:hAnsiTheme="minorHAnsi" w:cstheme="minorHAnsi"/>
          <w:lang w:eastAsia="en-GB"/>
        </w:rPr>
      </w:pPr>
      <w:r w:rsidRPr="00E57C75">
        <w:rPr>
          <w:rFonts w:asciiTheme="minorHAnsi" w:eastAsia="Times New Roman" w:hAnsiTheme="minorHAnsi" w:cstheme="minorHAnsi"/>
          <w:lang w:eastAsia="en-GB"/>
        </w:rPr>
        <w:t>Additional adjustments to uniform requirements may be made at the discretion of the headteacher.</w:t>
      </w:r>
    </w:p>
    <w:p w14:paraId="4C65928A" w14:textId="77777777" w:rsidR="00E57C75" w:rsidRPr="00E57C75" w:rsidRDefault="00E57C75" w:rsidP="00E57C75">
      <w:pPr>
        <w:numPr>
          <w:ilvl w:val="0"/>
          <w:numId w:val="43"/>
        </w:numPr>
        <w:spacing w:before="100" w:beforeAutospacing="1" w:after="100" w:afterAutospacing="1" w:line="300" w:lineRule="atLeast"/>
        <w:jc w:val="left"/>
        <w:rPr>
          <w:rFonts w:asciiTheme="minorHAnsi" w:eastAsia="Times New Roman" w:hAnsiTheme="minorHAnsi" w:cstheme="minorHAnsi"/>
          <w:lang w:eastAsia="en-GB"/>
        </w:rPr>
      </w:pPr>
      <w:r w:rsidRPr="00E57C75">
        <w:rPr>
          <w:rFonts w:asciiTheme="minorHAnsi" w:eastAsia="Times New Roman" w:hAnsiTheme="minorHAnsi" w:cstheme="minorHAnsi"/>
          <w:lang w:eastAsia="en-GB"/>
        </w:rPr>
        <w:t>Pupils will be encouraged to use shaded areas and follow sun safety guidance.</w:t>
      </w:r>
    </w:p>
    <w:p w14:paraId="6FB39E8F" w14:textId="77777777" w:rsidR="00E57C75" w:rsidRPr="00E57C75" w:rsidRDefault="00E57C75" w:rsidP="00E57C75">
      <w:pPr>
        <w:spacing w:before="100" w:beforeAutospacing="1" w:after="100" w:afterAutospacing="1" w:line="300" w:lineRule="atLeast"/>
        <w:jc w:val="left"/>
        <w:rPr>
          <w:rFonts w:asciiTheme="minorHAnsi" w:eastAsia="Times New Roman" w:hAnsiTheme="minorHAnsi" w:cstheme="minorHAnsi"/>
          <w:lang w:eastAsia="en-GB"/>
        </w:rPr>
      </w:pPr>
      <w:r w:rsidRPr="00E57C75">
        <w:rPr>
          <w:rFonts w:asciiTheme="minorHAnsi" w:eastAsia="Times New Roman" w:hAnsiTheme="minorHAnsi" w:cstheme="minorHAnsi"/>
          <w:lang w:eastAsia="en-GB"/>
        </w:rPr>
        <w:t xml:space="preserve">For </w:t>
      </w:r>
      <w:r w:rsidRPr="00E57C75">
        <w:rPr>
          <w:rFonts w:asciiTheme="minorHAnsi" w:eastAsia="Times New Roman" w:hAnsiTheme="minorHAnsi" w:cstheme="minorHAnsi"/>
          <w:b/>
          <w:bCs/>
          <w:lang w:eastAsia="en-GB"/>
        </w:rPr>
        <w:t>cold temperatures</w:t>
      </w:r>
      <w:r w:rsidRPr="00E57C75">
        <w:rPr>
          <w:rFonts w:asciiTheme="minorHAnsi" w:eastAsia="Times New Roman" w:hAnsiTheme="minorHAnsi" w:cstheme="minorHAnsi"/>
          <w:lang w:eastAsia="en-GB"/>
        </w:rPr>
        <w:t>, this includes:</w:t>
      </w:r>
    </w:p>
    <w:p w14:paraId="58D6B967" w14:textId="77777777" w:rsidR="00E57C75" w:rsidRPr="00E57C75" w:rsidRDefault="00E57C75" w:rsidP="00E57C75">
      <w:pPr>
        <w:numPr>
          <w:ilvl w:val="0"/>
          <w:numId w:val="44"/>
        </w:numPr>
        <w:spacing w:before="100" w:beforeAutospacing="1" w:after="100" w:afterAutospacing="1" w:line="300" w:lineRule="atLeast"/>
        <w:jc w:val="left"/>
        <w:rPr>
          <w:rFonts w:asciiTheme="minorHAnsi" w:eastAsia="Times New Roman" w:hAnsiTheme="minorHAnsi" w:cstheme="minorHAnsi"/>
          <w:lang w:eastAsia="en-GB"/>
        </w:rPr>
      </w:pPr>
      <w:r w:rsidRPr="00E57C75">
        <w:rPr>
          <w:rFonts w:asciiTheme="minorHAnsi" w:eastAsia="Times New Roman" w:hAnsiTheme="minorHAnsi" w:cstheme="minorHAnsi"/>
          <w:lang w:eastAsia="en-GB"/>
        </w:rPr>
        <w:t>Scarves, gloves, coats and hats when outside.</w:t>
      </w:r>
    </w:p>
    <w:p w14:paraId="40937C29" w14:textId="77777777" w:rsidR="00E57C75" w:rsidRPr="00E57C75" w:rsidRDefault="00E57C75" w:rsidP="00E57C75">
      <w:pPr>
        <w:numPr>
          <w:ilvl w:val="0"/>
          <w:numId w:val="44"/>
        </w:numPr>
        <w:spacing w:before="100" w:beforeAutospacing="1" w:after="100" w:afterAutospacing="1" w:line="300" w:lineRule="atLeast"/>
        <w:jc w:val="left"/>
        <w:rPr>
          <w:rFonts w:asciiTheme="minorHAnsi" w:eastAsia="Times New Roman" w:hAnsiTheme="minorHAnsi" w:cstheme="minorHAnsi"/>
          <w:lang w:eastAsia="en-GB"/>
        </w:rPr>
      </w:pPr>
      <w:r w:rsidRPr="00E57C75">
        <w:rPr>
          <w:rFonts w:asciiTheme="minorHAnsi" w:eastAsia="Times New Roman" w:hAnsiTheme="minorHAnsi" w:cstheme="minorHAnsi"/>
          <w:lang w:eastAsia="en-GB"/>
        </w:rPr>
        <w:t>Warm jumpers that conform to the school’s uniform policy.</w:t>
      </w:r>
    </w:p>
    <w:p w14:paraId="750EFF44" w14:textId="77777777" w:rsidR="00E57C75" w:rsidRPr="00E57C75" w:rsidRDefault="00E57C75" w:rsidP="00E57C75">
      <w:pPr>
        <w:numPr>
          <w:ilvl w:val="0"/>
          <w:numId w:val="44"/>
        </w:numPr>
        <w:spacing w:before="100" w:beforeAutospacing="1" w:after="100" w:afterAutospacing="1" w:line="300" w:lineRule="atLeast"/>
        <w:jc w:val="left"/>
        <w:rPr>
          <w:rFonts w:asciiTheme="minorHAnsi" w:eastAsia="Times New Roman" w:hAnsiTheme="minorHAnsi" w:cstheme="minorHAnsi"/>
          <w:lang w:eastAsia="en-GB"/>
        </w:rPr>
      </w:pPr>
      <w:r w:rsidRPr="00E57C75">
        <w:rPr>
          <w:rFonts w:asciiTheme="minorHAnsi" w:eastAsia="Times New Roman" w:hAnsiTheme="minorHAnsi" w:cstheme="minorHAnsi"/>
          <w:lang w:eastAsia="en-GB"/>
        </w:rPr>
        <w:t>Trousers, or thick tights with skirts.</w:t>
      </w:r>
    </w:p>
    <w:p w14:paraId="5B63D3C1" w14:textId="77777777" w:rsidR="00E57C75" w:rsidRPr="00E57C75" w:rsidRDefault="00E57C75" w:rsidP="00E57C75">
      <w:pPr>
        <w:spacing w:before="100" w:beforeAutospacing="1" w:after="100" w:afterAutospacing="1" w:line="300" w:lineRule="atLeast"/>
        <w:jc w:val="left"/>
        <w:rPr>
          <w:rFonts w:ascii="Segoe UI" w:eastAsia="Times New Roman" w:hAnsi="Segoe UI" w:cs="Segoe UI"/>
          <w:lang w:eastAsia="en-GB"/>
        </w:rPr>
      </w:pPr>
      <w:r w:rsidRPr="00E57C75">
        <w:rPr>
          <w:rFonts w:asciiTheme="minorHAnsi" w:eastAsia="Times New Roman" w:hAnsiTheme="minorHAnsi" w:cstheme="minorHAnsi"/>
          <w:lang w:eastAsia="en-GB"/>
        </w:rPr>
        <w:t>The school will ensure that uniform expectations remain reasonable and responsive to changing weather conditions.</w:t>
      </w:r>
    </w:p>
    <w:p w14:paraId="787E25E3" w14:textId="77777777" w:rsidR="005748AD" w:rsidRDefault="005748AD" w:rsidP="00E57C75"/>
    <w:p w14:paraId="4F23E039" w14:textId="77777777" w:rsidR="0058265C" w:rsidRDefault="0058265C" w:rsidP="00FF2C98">
      <w:pPr>
        <w:pStyle w:val="Heading10"/>
      </w:pPr>
      <w:bookmarkStart w:id="27" w:name="_Labelling"/>
      <w:bookmarkEnd w:id="27"/>
      <w:r w:rsidRPr="00C44C60">
        <w:t xml:space="preserve">Labelling </w:t>
      </w:r>
    </w:p>
    <w:p w14:paraId="2E5DD22F" w14:textId="1DB3F0A2" w:rsidR="0058265C" w:rsidRDefault="0058265C" w:rsidP="0058265C">
      <w:r>
        <w:t>All pupils’ clothing and footwear</w:t>
      </w:r>
      <w:r w:rsidR="00045279">
        <w:t xml:space="preserve"> must be</w:t>
      </w:r>
      <w:r>
        <w:t xml:space="preserve"> clearly labelled with their name. </w:t>
      </w:r>
    </w:p>
    <w:p w14:paraId="605528FE" w14:textId="42FCED3D" w:rsidR="0058265C" w:rsidRDefault="0058265C" w:rsidP="0058265C">
      <w:r w:rsidRPr="00ED42E0">
        <w:t xml:space="preserve">Any lost clothing is be taken to the lost property box. All lost property is retained for </w:t>
      </w:r>
      <w:r w:rsidR="00ED42E0" w:rsidRPr="00ED42E0">
        <w:t>half a term</w:t>
      </w:r>
      <w:r w:rsidRPr="00ED42E0">
        <w:t xml:space="preserve"> and is disposed of if it is not collected within this time. </w:t>
      </w:r>
      <w:r w:rsidR="00ED42E0" w:rsidRPr="00ED42E0">
        <w:t>Any clothing suitable for charitable donation will be donated.</w:t>
      </w:r>
    </w:p>
    <w:p w14:paraId="7C260ED4" w14:textId="77777777" w:rsidR="00F91703" w:rsidRPr="00ED42E0" w:rsidRDefault="00F91703" w:rsidP="0058265C"/>
    <w:p w14:paraId="3E1282E6" w14:textId="77777777" w:rsidR="0058265C" w:rsidRDefault="0058265C" w:rsidP="00FF2C98">
      <w:pPr>
        <w:pStyle w:val="Heading10"/>
      </w:pPr>
      <w:bookmarkStart w:id="28" w:name="_Monitoring_and_review"/>
      <w:bookmarkEnd w:id="28"/>
      <w:r w:rsidRPr="00C44C60">
        <w:t xml:space="preserve">Monitoring and review </w:t>
      </w:r>
    </w:p>
    <w:p w14:paraId="6734773C" w14:textId="6C7AD56C" w:rsidR="0058265C" w:rsidRPr="009B66A7" w:rsidRDefault="0058265C" w:rsidP="0058265C">
      <w:r w:rsidRPr="009B66A7">
        <w:t xml:space="preserve">This policy is reviewed </w:t>
      </w:r>
      <w:r w:rsidR="00CC554F" w:rsidRPr="001778BB">
        <w:t>annually</w:t>
      </w:r>
      <w:r w:rsidRPr="009B66A7">
        <w:t xml:space="preserve"> by the </w:t>
      </w:r>
      <w:r w:rsidRPr="005F2270">
        <w:rPr>
          <w:bCs/>
        </w:rPr>
        <w:t xml:space="preserve">chair of governors </w:t>
      </w:r>
      <w:r w:rsidRPr="00CC554F">
        <w:rPr>
          <w:bCs/>
        </w:rPr>
        <w:t xml:space="preserve">and the </w:t>
      </w:r>
      <w:r w:rsidRPr="005F2270">
        <w:rPr>
          <w:bCs/>
        </w:rPr>
        <w:t>headteacher</w:t>
      </w:r>
      <w:r w:rsidRPr="009B66A7">
        <w:t>.</w:t>
      </w:r>
    </w:p>
    <w:p w14:paraId="28A9CEAD" w14:textId="77777777" w:rsidR="006E1164" w:rsidRDefault="006E1164" w:rsidP="0058265C">
      <w:bookmarkStart w:id="29" w:name="AppendixTitle1"/>
    </w:p>
    <w:p w14:paraId="6C087800" w14:textId="77777777" w:rsidR="00426ABB" w:rsidRDefault="00426ABB" w:rsidP="0058265C"/>
    <w:p w14:paraId="34FBA9C4" w14:textId="77777777" w:rsidR="006E1164" w:rsidRDefault="006E1164" w:rsidP="0058265C"/>
    <w:p w14:paraId="3AB657FA" w14:textId="77777777" w:rsidR="006E1164" w:rsidRDefault="006E1164" w:rsidP="0058265C"/>
    <w:p w14:paraId="1633B2BD" w14:textId="77777777" w:rsidR="006E1164" w:rsidRDefault="006E1164" w:rsidP="0058265C"/>
    <w:p w14:paraId="4CC343D8" w14:textId="77777777" w:rsidR="006E1164" w:rsidRDefault="006E1164" w:rsidP="0058265C"/>
    <w:p w14:paraId="1CCD4DAA" w14:textId="77777777" w:rsidR="006E1164" w:rsidRDefault="006E1164" w:rsidP="0058265C"/>
    <w:p w14:paraId="266D70E6" w14:textId="7A0E973F" w:rsidR="0058265C" w:rsidRPr="00F842FB" w:rsidRDefault="0058265C" w:rsidP="0058265C">
      <w:pPr>
        <w:rPr>
          <w:rFonts w:cs="Arial"/>
          <w:b/>
          <w:color w:val="DEA900"/>
          <w:sz w:val="28"/>
          <w:szCs w:val="20"/>
        </w:rPr>
      </w:pPr>
      <w:r w:rsidRPr="00F842FB">
        <w:rPr>
          <w:rFonts w:cs="Arial"/>
          <w:b/>
          <w:color w:val="DEA900"/>
          <w:sz w:val="28"/>
          <w:szCs w:val="20"/>
        </w:rPr>
        <w:lastRenderedPageBreak/>
        <w:t xml:space="preserve">School Uniform Assistance Application Form </w:t>
      </w:r>
    </w:p>
    <w:bookmarkEnd w:id="29"/>
    <w:p w14:paraId="03E1CB90" w14:textId="5C337048" w:rsidR="0058265C" w:rsidRPr="00056167" w:rsidRDefault="0058265C" w:rsidP="00056167">
      <w:pPr>
        <w:widowControl w:val="0"/>
        <w:autoSpaceDE w:val="0"/>
        <w:autoSpaceDN w:val="0"/>
        <w:adjustRightInd w:val="0"/>
        <w:spacing w:before="29"/>
        <w:ind w:right="331"/>
        <w:rPr>
          <w:rFonts w:asciiTheme="minorHAnsi" w:hAnsiTheme="minorHAnsi" w:cstheme="minorHAnsi"/>
          <w:sz w:val="20"/>
          <w:szCs w:val="20"/>
        </w:rPr>
      </w:pPr>
      <w:r w:rsidRPr="00056167">
        <w:rPr>
          <w:rFonts w:asciiTheme="minorHAnsi" w:hAnsiTheme="minorHAnsi" w:cstheme="minorHAnsi"/>
          <w:sz w:val="20"/>
          <w:szCs w:val="20"/>
        </w:rPr>
        <w:t xml:space="preserve">Children who attend </w:t>
      </w:r>
      <w:r w:rsidR="00FF2C98" w:rsidRPr="006776C4">
        <w:rPr>
          <w:rFonts w:asciiTheme="minorHAnsi" w:hAnsiTheme="minorHAnsi" w:cstheme="minorHAnsi"/>
          <w:bCs/>
          <w:color w:val="000000" w:themeColor="text1"/>
          <w:sz w:val="20"/>
          <w:szCs w:val="20"/>
        </w:rPr>
        <w:t>Five Spires Academy</w:t>
      </w:r>
      <w:r w:rsidRPr="006776C4">
        <w:rPr>
          <w:rFonts w:asciiTheme="minorHAnsi" w:hAnsiTheme="minorHAnsi" w:cstheme="minorHAnsi"/>
          <w:bCs/>
          <w:color w:val="000000" w:themeColor="text1"/>
          <w:sz w:val="20"/>
          <w:szCs w:val="20"/>
        </w:rPr>
        <w:t xml:space="preserve"> are eligible for school uniform assistance if they receive F</w:t>
      </w:r>
      <w:r w:rsidR="006776C4">
        <w:rPr>
          <w:rFonts w:asciiTheme="minorHAnsi" w:hAnsiTheme="minorHAnsi" w:cstheme="minorHAnsi"/>
          <w:bCs/>
          <w:color w:val="000000" w:themeColor="text1"/>
          <w:sz w:val="20"/>
          <w:szCs w:val="20"/>
        </w:rPr>
        <w:t xml:space="preserve">ree </w:t>
      </w:r>
      <w:r w:rsidRPr="006776C4">
        <w:rPr>
          <w:rFonts w:asciiTheme="minorHAnsi" w:hAnsiTheme="minorHAnsi" w:cstheme="minorHAnsi"/>
          <w:bCs/>
          <w:color w:val="000000" w:themeColor="text1"/>
          <w:sz w:val="20"/>
          <w:szCs w:val="20"/>
        </w:rPr>
        <w:t>S</w:t>
      </w:r>
      <w:r w:rsidR="006776C4">
        <w:rPr>
          <w:rFonts w:asciiTheme="minorHAnsi" w:hAnsiTheme="minorHAnsi" w:cstheme="minorHAnsi"/>
          <w:bCs/>
          <w:color w:val="000000" w:themeColor="text1"/>
          <w:sz w:val="20"/>
          <w:szCs w:val="20"/>
        </w:rPr>
        <w:t xml:space="preserve">chool </w:t>
      </w:r>
      <w:r w:rsidRPr="006776C4">
        <w:rPr>
          <w:rFonts w:asciiTheme="minorHAnsi" w:hAnsiTheme="minorHAnsi" w:cstheme="minorHAnsi"/>
          <w:bCs/>
          <w:color w:val="000000" w:themeColor="text1"/>
          <w:sz w:val="20"/>
          <w:szCs w:val="20"/>
        </w:rPr>
        <w:t>M</w:t>
      </w:r>
      <w:r w:rsidR="006776C4">
        <w:rPr>
          <w:rFonts w:asciiTheme="minorHAnsi" w:hAnsiTheme="minorHAnsi" w:cstheme="minorHAnsi"/>
          <w:bCs/>
          <w:color w:val="000000" w:themeColor="text1"/>
          <w:sz w:val="20"/>
          <w:szCs w:val="20"/>
        </w:rPr>
        <w:t>eals (FSM</w:t>
      </w:r>
      <w:r w:rsidR="00F842FB">
        <w:rPr>
          <w:rFonts w:asciiTheme="minorHAnsi" w:hAnsiTheme="minorHAnsi" w:cstheme="minorHAnsi"/>
          <w:bCs/>
          <w:color w:val="000000" w:themeColor="text1"/>
          <w:sz w:val="20"/>
          <w:szCs w:val="20"/>
        </w:rPr>
        <w:t>)</w:t>
      </w:r>
      <w:r w:rsidR="00F842FB" w:rsidRPr="006776C4">
        <w:rPr>
          <w:rFonts w:asciiTheme="minorHAnsi" w:hAnsiTheme="minorHAnsi" w:cstheme="minorHAnsi"/>
          <w:bCs/>
          <w:color w:val="000000" w:themeColor="text1"/>
          <w:sz w:val="20"/>
          <w:szCs w:val="20"/>
        </w:rPr>
        <w:t>.</w:t>
      </w:r>
      <w:r w:rsidR="00F842FB" w:rsidRPr="006776C4">
        <w:rPr>
          <w:rFonts w:cstheme="minorHAnsi"/>
          <w:bCs/>
          <w:color w:val="000000" w:themeColor="text1"/>
          <w:sz w:val="20"/>
          <w:szCs w:val="20"/>
        </w:rPr>
        <w:t xml:space="preserve"> This</w:t>
      </w:r>
      <w:r w:rsidRPr="006776C4">
        <w:rPr>
          <w:rFonts w:cstheme="minorHAnsi"/>
          <w:bCs/>
          <w:color w:val="000000" w:themeColor="text1"/>
          <w:sz w:val="20"/>
          <w:szCs w:val="20"/>
        </w:rPr>
        <w:t xml:space="preserve"> scheme is open to children in Years 1-6</w:t>
      </w:r>
      <w:r w:rsidR="00A72AB2" w:rsidRPr="006776C4">
        <w:rPr>
          <w:rFonts w:cstheme="minorHAnsi"/>
          <w:color w:val="000000" w:themeColor="text1"/>
          <w:sz w:val="20"/>
          <w:szCs w:val="20"/>
        </w:rPr>
        <w:t xml:space="preserve"> </w:t>
      </w:r>
      <w:r w:rsidR="00A72AB2" w:rsidRPr="00056167">
        <w:rPr>
          <w:rFonts w:cstheme="minorHAnsi"/>
          <w:sz w:val="20"/>
          <w:szCs w:val="20"/>
        </w:rPr>
        <w:t>and will enable families to purchase uniform via the school at a discounted rate.</w:t>
      </w:r>
    </w:p>
    <w:p w14:paraId="084B1361" w14:textId="77777777" w:rsidR="0058265C" w:rsidRPr="00056167" w:rsidRDefault="0058265C" w:rsidP="0058265C">
      <w:pPr>
        <w:rPr>
          <w:rFonts w:asciiTheme="minorHAnsi" w:hAnsiTheme="minorHAnsi" w:cstheme="minorHAnsi"/>
          <w:b/>
          <w:szCs w:val="28"/>
        </w:rPr>
      </w:pPr>
      <w:r w:rsidRPr="00056167">
        <w:rPr>
          <w:rFonts w:asciiTheme="minorHAnsi" w:hAnsiTheme="minorHAnsi" w:cstheme="minorHAnsi"/>
          <w:b/>
          <w:szCs w:val="28"/>
        </w:rPr>
        <w:t>Part 1: Details of parent</w:t>
      </w:r>
    </w:p>
    <w:tbl>
      <w:tblPr>
        <w:tblStyle w:val="TableGrid"/>
        <w:tblW w:w="0" w:type="auto"/>
        <w:tblLook w:val="04A0" w:firstRow="1" w:lastRow="0" w:firstColumn="1" w:lastColumn="0" w:noHBand="0" w:noVBand="1"/>
      </w:tblPr>
      <w:tblGrid>
        <w:gridCol w:w="3256"/>
        <w:gridCol w:w="5760"/>
      </w:tblGrid>
      <w:tr w:rsidR="0058265C" w:rsidRPr="00056167" w14:paraId="5784CF9C" w14:textId="77777777" w:rsidTr="00EF748D">
        <w:trPr>
          <w:trHeight w:val="454"/>
        </w:trPr>
        <w:tc>
          <w:tcPr>
            <w:tcW w:w="3256" w:type="dxa"/>
            <w:shd w:val="clear" w:color="auto" w:fill="041E42" w:themeFill="accent3"/>
            <w:vAlign w:val="center"/>
          </w:tcPr>
          <w:p w14:paraId="43332F54" w14:textId="77777777" w:rsidR="0058265C" w:rsidRPr="00056167" w:rsidRDefault="0058265C" w:rsidP="00EF748D">
            <w:pPr>
              <w:spacing w:before="0"/>
              <w:jc w:val="left"/>
              <w:rPr>
                <w:rFonts w:asciiTheme="minorHAnsi" w:hAnsiTheme="minorHAnsi" w:cstheme="minorHAnsi"/>
                <w:b/>
                <w:color w:val="FFFFFF" w:themeColor="background1"/>
                <w:szCs w:val="28"/>
              </w:rPr>
            </w:pPr>
            <w:r w:rsidRPr="00056167">
              <w:rPr>
                <w:rFonts w:asciiTheme="minorHAnsi" w:hAnsiTheme="minorHAnsi" w:cstheme="minorHAnsi"/>
                <w:b/>
                <w:bCs/>
                <w:color w:val="FFFFFF" w:themeColor="background1"/>
                <w:sz w:val="20"/>
                <w:szCs w:val="20"/>
              </w:rPr>
              <w:t>Your full name:</w:t>
            </w:r>
          </w:p>
        </w:tc>
        <w:tc>
          <w:tcPr>
            <w:tcW w:w="5760" w:type="dxa"/>
            <w:vAlign w:val="center"/>
          </w:tcPr>
          <w:p w14:paraId="1DAB811C" w14:textId="77777777" w:rsidR="0058265C" w:rsidRPr="00056167" w:rsidRDefault="0058265C" w:rsidP="00EF748D">
            <w:pPr>
              <w:spacing w:before="0"/>
              <w:rPr>
                <w:rFonts w:asciiTheme="minorHAnsi" w:hAnsiTheme="minorHAnsi" w:cstheme="minorHAnsi"/>
                <w:b/>
                <w:szCs w:val="28"/>
              </w:rPr>
            </w:pPr>
          </w:p>
        </w:tc>
      </w:tr>
      <w:tr w:rsidR="0058265C" w:rsidRPr="00056167" w14:paraId="353AEBEC" w14:textId="77777777" w:rsidTr="00EF748D">
        <w:trPr>
          <w:trHeight w:val="454"/>
        </w:trPr>
        <w:tc>
          <w:tcPr>
            <w:tcW w:w="3256" w:type="dxa"/>
            <w:shd w:val="clear" w:color="auto" w:fill="041E42" w:themeFill="accent3"/>
            <w:vAlign w:val="center"/>
          </w:tcPr>
          <w:p w14:paraId="1D1D759B" w14:textId="77777777" w:rsidR="0058265C" w:rsidRPr="00056167" w:rsidRDefault="0058265C" w:rsidP="00EF748D">
            <w:pPr>
              <w:spacing w:before="0"/>
              <w:jc w:val="left"/>
              <w:rPr>
                <w:rFonts w:asciiTheme="minorHAnsi" w:hAnsiTheme="minorHAnsi" w:cstheme="minorHAnsi"/>
                <w:b/>
                <w:color w:val="FFFFFF" w:themeColor="background1"/>
                <w:szCs w:val="28"/>
              </w:rPr>
            </w:pPr>
            <w:r w:rsidRPr="00056167">
              <w:rPr>
                <w:rFonts w:asciiTheme="minorHAnsi" w:hAnsiTheme="minorHAnsi" w:cstheme="minorHAnsi"/>
                <w:b/>
                <w:bCs/>
                <w:color w:val="FFFFFF" w:themeColor="background1"/>
                <w:sz w:val="20"/>
                <w:szCs w:val="20"/>
              </w:rPr>
              <w:t>Title:</w:t>
            </w:r>
          </w:p>
        </w:tc>
        <w:tc>
          <w:tcPr>
            <w:tcW w:w="5760" w:type="dxa"/>
            <w:vAlign w:val="center"/>
          </w:tcPr>
          <w:p w14:paraId="0E357E4C" w14:textId="77777777" w:rsidR="0058265C" w:rsidRPr="00056167" w:rsidRDefault="0058265C" w:rsidP="00EF748D">
            <w:pPr>
              <w:spacing w:before="0"/>
              <w:rPr>
                <w:rFonts w:asciiTheme="minorHAnsi" w:hAnsiTheme="minorHAnsi" w:cstheme="minorHAnsi"/>
                <w:b/>
                <w:szCs w:val="28"/>
              </w:rPr>
            </w:pPr>
          </w:p>
        </w:tc>
      </w:tr>
      <w:tr w:rsidR="0058265C" w:rsidRPr="00056167" w14:paraId="11937E8E" w14:textId="77777777" w:rsidTr="00EF748D">
        <w:trPr>
          <w:trHeight w:val="454"/>
        </w:trPr>
        <w:tc>
          <w:tcPr>
            <w:tcW w:w="3256" w:type="dxa"/>
            <w:shd w:val="clear" w:color="auto" w:fill="041E42" w:themeFill="accent3"/>
            <w:vAlign w:val="center"/>
          </w:tcPr>
          <w:p w14:paraId="011DD8FD" w14:textId="77777777" w:rsidR="0058265C" w:rsidRPr="00056167" w:rsidRDefault="0058265C" w:rsidP="00EF748D">
            <w:pPr>
              <w:spacing w:before="0"/>
              <w:jc w:val="left"/>
              <w:rPr>
                <w:rFonts w:asciiTheme="minorHAnsi" w:hAnsiTheme="minorHAnsi" w:cstheme="minorHAnsi"/>
                <w:b/>
                <w:color w:val="FFFFFF" w:themeColor="background1"/>
                <w:szCs w:val="28"/>
              </w:rPr>
            </w:pPr>
            <w:r w:rsidRPr="00056167">
              <w:rPr>
                <w:rFonts w:asciiTheme="minorHAnsi" w:hAnsiTheme="minorHAnsi" w:cstheme="minorHAnsi"/>
                <w:b/>
                <w:bCs/>
                <w:color w:val="FFFFFF" w:themeColor="background1"/>
                <w:sz w:val="20"/>
                <w:szCs w:val="20"/>
              </w:rPr>
              <w:t>National insurance number:</w:t>
            </w:r>
          </w:p>
        </w:tc>
        <w:tc>
          <w:tcPr>
            <w:tcW w:w="5760" w:type="dxa"/>
            <w:vAlign w:val="center"/>
          </w:tcPr>
          <w:p w14:paraId="711A1B3A" w14:textId="77777777" w:rsidR="0058265C" w:rsidRPr="00056167" w:rsidRDefault="0058265C" w:rsidP="00EF748D">
            <w:pPr>
              <w:spacing w:before="0"/>
              <w:rPr>
                <w:rFonts w:asciiTheme="minorHAnsi" w:hAnsiTheme="minorHAnsi" w:cstheme="minorHAnsi"/>
                <w:b/>
                <w:szCs w:val="28"/>
              </w:rPr>
            </w:pPr>
          </w:p>
        </w:tc>
      </w:tr>
      <w:tr w:rsidR="0058265C" w:rsidRPr="00056167" w14:paraId="7677EB76" w14:textId="77777777" w:rsidTr="00056167">
        <w:trPr>
          <w:trHeight w:val="1039"/>
        </w:trPr>
        <w:tc>
          <w:tcPr>
            <w:tcW w:w="3256" w:type="dxa"/>
            <w:shd w:val="clear" w:color="auto" w:fill="041E42" w:themeFill="accent3"/>
            <w:vAlign w:val="center"/>
          </w:tcPr>
          <w:p w14:paraId="626ABD9D" w14:textId="77777777" w:rsidR="0058265C" w:rsidRPr="00056167" w:rsidRDefault="0058265C" w:rsidP="00EF748D">
            <w:pPr>
              <w:spacing w:before="0"/>
              <w:jc w:val="left"/>
              <w:rPr>
                <w:rFonts w:asciiTheme="minorHAnsi" w:hAnsiTheme="minorHAnsi" w:cstheme="minorHAnsi"/>
                <w:b/>
                <w:color w:val="FFFFFF" w:themeColor="background1"/>
                <w:szCs w:val="28"/>
              </w:rPr>
            </w:pPr>
            <w:r w:rsidRPr="00056167">
              <w:rPr>
                <w:rFonts w:asciiTheme="minorHAnsi" w:hAnsiTheme="minorHAnsi" w:cstheme="minorHAnsi"/>
                <w:b/>
                <w:bCs/>
                <w:color w:val="FFFFFF" w:themeColor="background1"/>
                <w:sz w:val="20"/>
                <w:szCs w:val="20"/>
              </w:rPr>
              <w:t>Address:</w:t>
            </w:r>
          </w:p>
        </w:tc>
        <w:tc>
          <w:tcPr>
            <w:tcW w:w="5760" w:type="dxa"/>
            <w:vAlign w:val="center"/>
          </w:tcPr>
          <w:p w14:paraId="33F91A6F" w14:textId="77777777" w:rsidR="0058265C" w:rsidRPr="00056167" w:rsidRDefault="0058265C" w:rsidP="00EF748D">
            <w:pPr>
              <w:spacing w:before="0"/>
              <w:rPr>
                <w:rFonts w:asciiTheme="minorHAnsi" w:hAnsiTheme="minorHAnsi" w:cstheme="minorHAnsi"/>
                <w:b/>
                <w:szCs w:val="28"/>
              </w:rPr>
            </w:pPr>
          </w:p>
        </w:tc>
      </w:tr>
      <w:tr w:rsidR="0058265C" w:rsidRPr="00056167" w14:paraId="267E2AF0" w14:textId="77777777" w:rsidTr="00EF748D">
        <w:trPr>
          <w:trHeight w:val="454"/>
        </w:trPr>
        <w:tc>
          <w:tcPr>
            <w:tcW w:w="3256" w:type="dxa"/>
            <w:shd w:val="clear" w:color="auto" w:fill="041E42" w:themeFill="accent3"/>
            <w:vAlign w:val="center"/>
          </w:tcPr>
          <w:p w14:paraId="71911795" w14:textId="77777777" w:rsidR="0058265C" w:rsidRPr="00056167" w:rsidRDefault="0058265C" w:rsidP="00EF748D">
            <w:pPr>
              <w:spacing w:before="0"/>
              <w:jc w:val="left"/>
              <w:rPr>
                <w:rFonts w:asciiTheme="minorHAnsi" w:hAnsiTheme="minorHAnsi" w:cstheme="minorHAnsi"/>
                <w:b/>
                <w:color w:val="FFFFFF" w:themeColor="background1"/>
                <w:szCs w:val="28"/>
              </w:rPr>
            </w:pPr>
            <w:r w:rsidRPr="00056167">
              <w:rPr>
                <w:rFonts w:asciiTheme="minorHAnsi" w:hAnsiTheme="minorHAnsi" w:cstheme="minorHAnsi"/>
                <w:b/>
                <w:bCs/>
                <w:color w:val="FFFFFF" w:themeColor="background1"/>
                <w:sz w:val="20"/>
                <w:szCs w:val="20"/>
              </w:rPr>
              <w:t>Postcode:</w:t>
            </w:r>
          </w:p>
        </w:tc>
        <w:tc>
          <w:tcPr>
            <w:tcW w:w="5760" w:type="dxa"/>
            <w:vAlign w:val="center"/>
          </w:tcPr>
          <w:p w14:paraId="6642A9EF" w14:textId="77777777" w:rsidR="0058265C" w:rsidRPr="00056167" w:rsidRDefault="0058265C" w:rsidP="00EF748D">
            <w:pPr>
              <w:spacing w:before="0"/>
              <w:rPr>
                <w:rFonts w:asciiTheme="minorHAnsi" w:hAnsiTheme="minorHAnsi" w:cstheme="minorHAnsi"/>
                <w:b/>
                <w:szCs w:val="28"/>
              </w:rPr>
            </w:pPr>
          </w:p>
        </w:tc>
      </w:tr>
      <w:tr w:rsidR="0058265C" w:rsidRPr="00056167" w14:paraId="248063BB" w14:textId="77777777" w:rsidTr="00EF748D">
        <w:trPr>
          <w:trHeight w:val="454"/>
        </w:trPr>
        <w:tc>
          <w:tcPr>
            <w:tcW w:w="3256" w:type="dxa"/>
            <w:shd w:val="clear" w:color="auto" w:fill="041E42" w:themeFill="accent3"/>
            <w:vAlign w:val="center"/>
          </w:tcPr>
          <w:p w14:paraId="51420F5B" w14:textId="77777777" w:rsidR="0058265C" w:rsidRPr="00056167" w:rsidRDefault="0058265C" w:rsidP="00EF748D">
            <w:pPr>
              <w:spacing w:before="0"/>
              <w:jc w:val="left"/>
              <w:rPr>
                <w:rFonts w:asciiTheme="minorHAnsi" w:hAnsiTheme="minorHAnsi" w:cstheme="minorHAnsi"/>
                <w:b/>
                <w:color w:val="FFFFFF" w:themeColor="background1"/>
                <w:szCs w:val="28"/>
              </w:rPr>
            </w:pPr>
            <w:r w:rsidRPr="00056167">
              <w:rPr>
                <w:rFonts w:asciiTheme="minorHAnsi" w:hAnsiTheme="minorHAnsi" w:cstheme="minorHAnsi"/>
                <w:b/>
                <w:bCs/>
                <w:color w:val="FFFFFF" w:themeColor="background1"/>
                <w:sz w:val="20"/>
                <w:szCs w:val="20"/>
              </w:rPr>
              <w:t>Mobile no.:</w:t>
            </w:r>
          </w:p>
        </w:tc>
        <w:tc>
          <w:tcPr>
            <w:tcW w:w="5760" w:type="dxa"/>
            <w:vAlign w:val="center"/>
          </w:tcPr>
          <w:p w14:paraId="6E53EB8D" w14:textId="77777777" w:rsidR="0058265C" w:rsidRPr="00056167" w:rsidRDefault="0058265C" w:rsidP="00EF748D">
            <w:pPr>
              <w:spacing w:before="0"/>
              <w:rPr>
                <w:rFonts w:asciiTheme="minorHAnsi" w:hAnsiTheme="minorHAnsi" w:cstheme="minorHAnsi"/>
                <w:b/>
                <w:szCs w:val="28"/>
              </w:rPr>
            </w:pPr>
          </w:p>
        </w:tc>
      </w:tr>
      <w:tr w:rsidR="0058265C" w:rsidRPr="00056167" w14:paraId="77AFE837" w14:textId="77777777" w:rsidTr="00EF748D">
        <w:trPr>
          <w:trHeight w:val="454"/>
        </w:trPr>
        <w:tc>
          <w:tcPr>
            <w:tcW w:w="3256" w:type="dxa"/>
            <w:shd w:val="clear" w:color="auto" w:fill="041E42" w:themeFill="accent3"/>
            <w:vAlign w:val="center"/>
          </w:tcPr>
          <w:p w14:paraId="6C7EB8CD" w14:textId="77777777" w:rsidR="0058265C" w:rsidRPr="00056167" w:rsidRDefault="0058265C" w:rsidP="00EF748D">
            <w:pPr>
              <w:spacing w:before="0"/>
              <w:jc w:val="left"/>
              <w:rPr>
                <w:rFonts w:asciiTheme="minorHAnsi" w:hAnsiTheme="minorHAnsi" w:cstheme="minorHAnsi"/>
                <w:b/>
                <w:color w:val="FFFFFF" w:themeColor="background1"/>
                <w:szCs w:val="28"/>
              </w:rPr>
            </w:pPr>
            <w:r w:rsidRPr="00056167">
              <w:rPr>
                <w:rFonts w:asciiTheme="minorHAnsi" w:hAnsiTheme="minorHAnsi" w:cstheme="minorHAnsi"/>
                <w:b/>
                <w:bCs/>
                <w:color w:val="FFFFFF" w:themeColor="background1"/>
                <w:sz w:val="20"/>
                <w:szCs w:val="20"/>
              </w:rPr>
              <w:t>Landline no.:</w:t>
            </w:r>
          </w:p>
        </w:tc>
        <w:tc>
          <w:tcPr>
            <w:tcW w:w="5760" w:type="dxa"/>
            <w:vAlign w:val="center"/>
          </w:tcPr>
          <w:p w14:paraId="54846F55" w14:textId="77777777" w:rsidR="0058265C" w:rsidRPr="00056167" w:rsidRDefault="0058265C" w:rsidP="00EF748D">
            <w:pPr>
              <w:spacing w:before="0"/>
              <w:rPr>
                <w:rFonts w:asciiTheme="minorHAnsi" w:hAnsiTheme="minorHAnsi" w:cstheme="minorHAnsi"/>
                <w:b/>
                <w:szCs w:val="28"/>
              </w:rPr>
            </w:pPr>
          </w:p>
        </w:tc>
      </w:tr>
      <w:tr w:rsidR="0058265C" w:rsidRPr="00056167" w14:paraId="1BEC07E2" w14:textId="77777777" w:rsidTr="00EF748D">
        <w:trPr>
          <w:trHeight w:val="454"/>
        </w:trPr>
        <w:tc>
          <w:tcPr>
            <w:tcW w:w="3256" w:type="dxa"/>
            <w:shd w:val="clear" w:color="auto" w:fill="041E42" w:themeFill="accent3"/>
            <w:vAlign w:val="center"/>
          </w:tcPr>
          <w:p w14:paraId="326C8C1A" w14:textId="77777777" w:rsidR="0058265C" w:rsidRPr="00056167" w:rsidRDefault="0058265C" w:rsidP="00EF748D">
            <w:pPr>
              <w:spacing w:before="0"/>
              <w:jc w:val="left"/>
              <w:rPr>
                <w:rFonts w:asciiTheme="minorHAnsi" w:hAnsiTheme="minorHAnsi" w:cstheme="minorHAnsi"/>
                <w:b/>
                <w:color w:val="FFFFFF" w:themeColor="background1"/>
                <w:szCs w:val="28"/>
              </w:rPr>
            </w:pPr>
            <w:r w:rsidRPr="00056167">
              <w:rPr>
                <w:rFonts w:asciiTheme="minorHAnsi" w:hAnsiTheme="minorHAnsi" w:cstheme="minorHAnsi"/>
                <w:b/>
                <w:bCs/>
                <w:color w:val="FFFFFF" w:themeColor="background1"/>
                <w:sz w:val="20"/>
                <w:szCs w:val="20"/>
              </w:rPr>
              <w:t>Email address:</w:t>
            </w:r>
          </w:p>
        </w:tc>
        <w:tc>
          <w:tcPr>
            <w:tcW w:w="5760" w:type="dxa"/>
            <w:vAlign w:val="center"/>
          </w:tcPr>
          <w:p w14:paraId="0947A0AF" w14:textId="77777777" w:rsidR="0058265C" w:rsidRPr="00056167" w:rsidRDefault="0058265C" w:rsidP="00EF748D">
            <w:pPr>
              <w:spacing w:before="0"/>
              <w:rPr>
                <w:rFonts w:asciiTheme="minorHAnsi" w:hAnsiTheme="minorHAnsi" w:cstheme="minorHAnsi"/>
                <w:b/>
                <w:szCs w:val="28"/>
              </w:rPr>
            </w:pPr>
          </w:p>
        </w:tc>
      </w:tr>
    </w:tbl>
    <w:p w14:paraId="48F72651" w14:textId="77777777" w:rsidR="0058265C" w:rsidRPr="00056167" w:rsidRDefault="0058265C" w:rsidP="0058265C">
      <w:pPr>
        <w:widowControl w:val="0"/>
        <w:autoSpaceDE w:val="0"/>
        <w:autoSpaceDN w:val="0"/>
        <w:adjustRightInd w:val="0"/>
        <w:spacing w:before="240"/>
        <w:ind w:right="266"/>
        <w:rPr>
          <w:rFonts w:asciiTheme="minorHAnsi" w:hAnsiTheme="minorHAnsi" w:cstheme="minorHAnsi"/>
          <w:color w:val="000000"/>
          <w:sz w:val="20"/>
          <w:szCs w:val="20"/>
        </w:rPr>
      </w:pPr>
      <w:r w:rsidRPr="00056167">
        <w:rPr>
          <w:rFonts w:asciiTheme="minorHAnsi" w:hAnsiTheme="minorHAnsi" w:cstheme="minorHAnsi"/>
          <w:color w:val="000000"/>
          <w:sz w:val="20"/>
          <w:szCs w:val="20"/>
        </w:rPr>
        <w:t>By supplying us with a phone number or email, you agree to being contacted to let you know if you are eligible.</w:t>
      </w:r>
    </w:p>
    <w:p w14:paraId="4C85DAA0" w14:textId="77777777" w:rsidR="0058265C" w:rsidRPr="00056167" w:rsidRDefault="0058265C" w:rsidP="0058265C">
      <w:pPr>
        <w:rPr>
          <w:rFonts w:asciiTheme="minorHAnsi" w:hAnsiTheme="minorHAnsi" w:cstheme="minorHAnsi"/>
          <w:b/>
          <w:szCs w:val="28"/>
        </w:rPr>
      </w:pPr>
      <w:r w:rsidRPr="00056167">
        <w:rPr>
          <w:rFonts w:asciiTheme="minorHAnsi" w:hAnsiTheme="minorHAnsi" w:cstheme="minorHAnsi"/>
          <w:b/>
          <w:szCs w:val="28"/>
        </w:rPr>
        <w:t>Part 2: Details of each dependent child you are applying for</w:t>
      </w:r>
    </w:p>
    <w:tbl>
      <w:tblPr>
        <w:tblW w:w="5000" w:type="pct"/>
        <w:jc w:val="center"/>
        <w:tblCellMar>
          <w:left w:w="0" w:type="dxa"/>
          <w:right w:w="0" w:type="dxa"/>
        </w:tblCellMar>
        <w:tblLook w:val="04A0" w:firstRow="1" w:lastRow="0" w:firstColumn="1" w:lastColumn="0" w:noHBand="0" w:noVBand="1"/>
      </w:tblPr>
      <w:tblGrid>
        <w:gridCol w:w="3004"/>
        <w:gridCol w:w="3004"/>
        <w:gridCol w:w="3002"/>
      </w:tblGrid>
      <w:tr w:rsidR="0058265C" w:rsidRPr="00056167" w14:paraId="27A413EF" w14:textId="77777777" w:rsidTr="00EF748D">
        <w:trPr>
          <w:trHeight w:hRule="exact" w:val="344"/>
          <w:jc w:val="center"/>
        </w:trPr>
        <w:tc>
          <w:tcPr>
            <w:tcW w:w="1667" w:type="pct"/>
            <w:tcBorders>
              <w:top w:val="single" w:sz="6" w:space="0" w:color="000000"/>
              <w:left w:val="single" w:sz="6" w:space="0" w:color="000000"/>
              <w:bottom w:val="single" w:sz="6" w:space="0" w:color="000000"/>
              <w:right w:val="single" w:sz="6" w:space="0" w:color="000000"/>
            </w:tcBorders>
            <w:shd w:val="clear" w:color="auto" w:fill="041E42" w:themeFill="accent3"/>
            <w:vAlign w:val="center"/>
            <w:hideMark/>
          </w:tcPr>
          <w:p w14:paraId="462106DD" w14:textId="77777777" w:rsidR="0058265C" w:rsidRPr="00056167" w:rsidRDefault="0058265C" w:rsidP="005C6730">
            <w:pPr>
              <w:widowControl w:val="0"/>
              <w:autoSpaceDE w:val="0"/>
              <w:autoSpaceDN w:val="0"/>
              <w:adjustRightInd w:val="0"/>
              <w:spacing w:before="52"/>
              <w:jc w:val="center"/>
              <w:rPr>
                <w:rFonts w:asciiTheme="minorHAnsi" w:hAnsiTheme="minorHAnsi" w:cstheme="minorHAnsi"/>
                <w:color w:val="FFFFFF" w:themeColor="background1"/>
                <w:sz w:val="20"/>
                <w:szCs w:val="20"/>
              </w:rPr>
            </w:pPr>
            <w:r w:rsidRPr="00056167">
              <w:rPr>
                <w:rFonts w:asciiTheme="minorHAnsi" w:hAnsiTheme="minorHAnsi" w:cstheme="minorHAnsi"/>
                <w:b/>
                <w:bCs/>
                <w:color w:val="FFFFFF" w:themeColor="background1"/>
                <w:sz w:val="20"/>
                <w:szCs w:val="20"/>
              </w:rPr>
              <w:t>Surname</w:t>
            </w:r>
          </w:p>
        </w:tc>
        <w:tc>
          <w:tcPr>
            <w:tcW w:w="1667" w:type="pct"/>
            <w:tcBorders>
              <w:top w:val="single" w:sz="6" w:space="0" w:color="000000"/>
              <w:left w:val="single" w:sz="6" w:space="0" w:color="000000"/>
              <w:bottom w:val="single" w:sz="6" w:space="0" w:color="000000"/>
              <w:right w:val="single" w:sz="6" w:space="0" w:color="000000"/>
            </w:tcBorders>
            <w:shd w:val="clear" w:color="auto" w:fill="041E42" w:themeFill="accent3"/>
            <w:vAlign w:val="center"/>
            <w:hideMark/>
          </w:tcPr>
          <w:p w14:paraId="7C1124D9" w14:textId="77777777" w:rsidR="0058265C" w:rsidRPr="00056167" w:rsidRDefault="0058265C" w:rsidP="005C6730">
            <w:pPr>
              <w:widowControl w:val="0"/>
              <w:autoSpaceDE w:val="0"/>
              <w:autoSpaceDN w:val="0"/>
              <w:adjustRightInd w:val="0"/>
              <w:spacing w:before="52"/>
              <w:jc w:val="center"/>
              <w:rPr>
                <w:rFonts w:asciiTheme="minorHAnsi" w:hAnsiTheme="minorHAnsi" w:cstheme="minorHAnsi"/>
                <w:color w:val="FFFFFF" w:themeColor="background1"/>
                <w:sz w:val="20"/>
                <w:szCs w:val="20"/>
              </w:rPr>
            </w:pPr>
            <w:r w:rsidRPr="00056167">
              <w:rPr>
                <w:rFonts w:asciiTheme="minorHAnsi" w:hAnsiTheme="minorHAnsi" w:cstheme="minorHAnsi"/>
                <w:b/>
                <w:bCs/>
                <w:color w:val="FFFFFF" w:themeColor="background1"/>
                <w:sz w:val="20"/>
                <w:szCs w:val="20"/>
              </w:rPr>
              <w:t>Other names</w:t>
            </w:r>
          </w:p>
        </w:tc>
        <w:tc>
          <w:tcPr>
            <w:tcW w:w="1666" w:type="pct"/>
            <w:tcBorders>
              <w:top w:val="single" w:sz="6" w:space="0" w:color="000000"/>
              <w:left w:val="single" w:sz="6" w:space="0" w:color="000000"/>
              <w:bottom w:val="single" w:sz="6" w:space="0" w:color="000000"/>
              <w:right w:val="single" w:sz="6" w:space="0" w:color="000000"/>
            </w:tcBorders>
            <w:shd w:val="clear" w:color="auto" w:fill="041E42" w:themeFill="accent3"/>
            <w:vAlign w:val="center"/>
            <w:hideMark/>
          </w:tcPr>
          <w:p w14:paraId="38BF8D7F" w14:textId="77777777" w:rsidR="0058265C" w:rsidRPr="00056167" w:rsidRDefault="0058265C" w:rsidP="005C6730">
            <w:pPr>
              <w:widowControl w:val="0"/>
              <w:autoSpaceDE w:val="0"/>
              <w:autoSpaceDN w:val="0"/>
              <w:adjustRightInd w:val="0"/>
              <w:spacing w:before="52"/>
              <w:jc w:val="center"/>
              <w:rPr>
                <w:rFonts w:asciiTheme="minorHAnsi" w:hAnsiTheme="minorHAnsi" w:cstheme="minorHAnsi"/>
                <w:color w:val="FFFFFF" w:themeColor="background1"/>
                <w:sz w:val="20"/>
                <w:szCs w:val="20"/>
              </w:rPr>
            </w:pPr>
            <w:r w:rsidRPr="00056167">
              <w:rPr>
                <w:rFonts w:asciiTheme="minorHAnsi" w:hAnsiTheme="minorHAnsi" w:cstheme="minorHAnsi"/>
                <w:b/>
                <w:bCs/>
                <w:color w:val="FFFFFF" w:themeColor="background1"/>
                <w:sz w:val="20"/>
                <w:szCs w:val="20"/>
              </w:rPr>
              <w:t>Date of birth</w:t>
            </w:r>
          </w:p>
        </w:tc>
      </w:tr>
      <w:tr w:rsidR="0058265C" w:rsidRPr="00056167" w14:paraId="6159D61D" w14:textId="77777777" w:rsidTr="005C6730">
        <w:trPr>
          <w:trHeight w:hRule="exact" w:val="372"/>
          <w:jc w:val="center"/>
        </w:trPr>
        <w:tc>
          <w:tcPr>
            <w:tcW w:w="1667" w:type="pct"/>
            <w:tcBorders>
              <w:top w:val="single" w:sz="6" w:space="0" w:color="000000"/>
              <w:left w:val="single" w:sz="6" w:space="0" w:color="000000"/>
              <w:bottom w:val="single" w:sz="6" w:space="0" w:color="000000"/>
              <w:right w:val="single" w:sz="6" w:space="0" w:color="000000"/>
            </w:tcBorders>
          </w:tcPr>
          <w:p w14:paraId="5C9D86A6" w14:textId="77777777" w:rsidR="0058265C" w:rsidRPr="00056167" w:rsidRDefault="0058265C" w:rsidP="005C6730">
            <w:pPr>
              <w:widowControl w:val="0"/>
              <w:autoSpaceDE w:val="0"/>
              <w:autoSpaceDN w:val="0"/>
              <w:adjustRightInd w:val="0"/>
              <w:rPr>
                <w:rFonts w:asciiTheme="minorHAnsi" w:hAnsiTheme="minorHAnsi" w:cstheme="minorHAnsi"/>
                <w:sz w:val="20"/>
                <w:szCs w:val="20"/>
              </w:rPr>
            </w:pPr>
          </w:p>
        </w:tc>
        <w:tc>
          <w:tcPr>
            <w:tcW w:w="1667" w:type="pct"/>
            <w:tcBorders>
              <w:top w:val="single" w:sz="6" w:space="0" w:color="000000"/>
              <w:left w:val="single" w:sz="6" w:space="0" w:color="000000"/>
              <w:bottom w:val="single" w:sz="6" w:space="0" w:color="000000"/>
              <w:right w:val="single" w:sz="6" w:space="0" w:color="000000"/>
            </w:tcBorders>
          </w:tcPr>
          <w:p w14:paraId="22436B71" w14:textId="77777777" w:rsidR="0058265C" w:rsidRPr="00056167" w:rsidRDefault="0058265C" w:rsidP="005C6730">
            <w:pPr>
              <w:widowControl w:val="0"/>
              <w:autoSpaceDE w:val="0"/>
              <w:autoSpaceDN w:val="0"/>
              <w:adjustRightInd w:val="0"/>
              <w:rPr>
                <w:rFonts w:asciiTheme="minorHAnsi" w:hAnsiTheme="minorHAnsi" w:cstheme="minorHAnsi"/>
                <w:sz w:val="20"/>
                <w:szCs w:val="20"/>
              </w:rPr>
            </w:pPr>
          </w:p>
        </w:tc>
        <w:tc>
          <w:tcPr>
            <w:tcW w:w="1666" w:type="pct"/>
            <w:tcBorders>
              <w:top w:val="single" w:sz="6" w:space="0" w:color="000000"/>
              <w:left w:val="single" w:sz="6" w:space="0" w:color="000000"/>
              <w:bottom w:val="single" w:sz="6" w:space="0" w:color="000000"/>
              <w:right w:val="single" w:sz="6" w:space="0" w:color="000000"/>
            </w:tcBorders>
          </w:tcPr>
          <w:p w14:paraId="0F7D9F6D" w14:textId="77777777" w:rsidR="0058265C" w:rsidRPr="00056167" w:rsidRDefault="0058265C" w:rsidP="005C6730">
            <w:pPr>
              <w:widowControl w:val="0"/>
              <w:autoSpaceDE w:val="0"/>
              <w:autoSpaceDN w:val="0"/>
              <w:adjustRightInd w:val="0"/>
              <w:rPr>
                <w:rFonts w:asciiTheme="minorHAnsi" w:hAnsiTheme="minorHAnsi" w:cstheme="minorHAnsi"/>
                <w:sz w:val="20"/>
                <w:szCs w:val="20"/>
              </w:rPr>
            </w:pPr>
          </w:p>
        </w:tc>
      </w:tr>
      <w:tr w:rsidR="0058265C" w:rsidRPr="00056167" w14:paraId="07D04ACF" w14:textId="77777777" w:rsidTr="005C6730">
        <w:trPr>
          <w:trHeight w:hRule="exact" w:val="374"/>
          <w:jc w:val="center"/>
        </w:trPr>
        <w:tc>
          <w:tcPr>
            <w:tcW w:w="1667" w:type="pct"/>
            <w:tcBorders>
              <w:top w:val="single" w:sz="6" w:space="0" w:color="000000"/>
              <w:left w:val="single" w:sz="6" w:space="0" w:color="000000"/>
              <w:bottom w:val="single" w:sz="6" w:space="0" w:color="000000"/>
              <w:right w:val="single" w:sz="6" w:space="0" w:color="000000"/>
            </w:tcBorders>
          </w:tcPr>
          <w:p w14:paraId="4E77F53E" w14:textId="77777777" w:rsidR="0058265C" w:rsidRPr="00056167" w:rsidRDefault="0058265C" w:rsidP="005C6730">
            <w:pPr>
              <w:widowControl w:val="0"/>
              <w:autoSpaceDE w:val="0"/>
              <w:autoSpaceDN w:val="0"/>
              <w:adjustRightInd w:val="0"/>
              <w:rPr>
                <w:rFonts w:asciiTheme="minorHAnsi" w:hAnsiTheme="minorHAnsi" w:cstheme="minorHAnsi"/>
                <w:sz w:val="20"/>
                <w:szCs w:val="20"/>
              </w:rPr>
            </w:pPr>
          </w:p>
        </w:tc>
        <w:tc>
          <w:tcPr>
            <w:tcW w:w="1667" w:type="pct"/>
            <w:tcBorders>
              <w:top w:val="single" w:sz="6" w:space="0" w:color="000000"/>
              <w:left w:val="single" w:sz="6" w:space="0" w:color="000000"/>
              <w:bottom w:val="single" w:sz="6" w:space="0" w:color="000000"/>
              <w:right w:val="single" w:sz="6" w:space="0" w:color="000000"/>
            </w:tcBorders>
          </w:tcPr>
          <w:p w14:paraId="6B083C23" w14:textId="77777777" w:rsidR="0058265C" w:rsidRPr="00056167" w:rsidRDefault="0058265C" w:rsidP="005C6730">
            <w:pPr>
              <w:widowControl w:val="0"/>
              <w:autoSpaceDE w:val="0"/>
              <w:autoSpaceDN w:val="0"/>
              <w:adjustRightInd w:val="0"/>
              <w:rPr>
                <w:rFonts w:asciiTheme="minorHAnsi" w:hAnsiTheme="minorHAnsi" w:cstheme="minorHAnsi"/>
                <w:sz w:val="20"/>
                <w:szCs w:val="20"/>
              </w:rPr>
            </w:pPr>
          </w:p>
        </w:tc>
        <w:tc>
          <w:tcPr>
            <w:tcW w:w="1666" w:type="pct"/>
            <w:tcBorders>
              <w:top w:val="single" w:sz="6" w:space="0" w:color="000000"/>
              <w:left w:val="single" w:sz="6" w:space="0" w:color="000000"/>
              <w:bottom w:val="single" w:sz="6" w:space="0" w:color="000000"/>
              <w:right w:val="single" w:sz="6" w:space="0" w:color="000000"/>
            </w:tcBorders>
          </w:tcPr>
          <w:p w14:paraId="35F80B25" w14:textId="77777777" w:rsidR="0058265C" w:rsidRPr="00056167" w:rsidRDefault="0058265C" w:rsidP="005C6730">
            <w:pPr>
              <w:widowControl w:val="0"/>
              <w:autoSpaceDE w:val="0"/>
              <w:autoSpaceDN w:val="0"/>
              <w:adjustRightInd w:val="0"/>
              <w:rPr>
                <w:rFonts w:asciiTheme="minorHAnsi" w:hAnsiTheme="minorHAnsi" w:cstheme="minorHAnsi"/>
                <w:sz w:val="20"/>
                <w:szCs w:val="20"/>
              </w:rPr>
            </w:pPr>
          </w:p>
        </w:tc>
      </w:tr>
      <w:tr w:rsidR="0058265C" w:rsidRPr="00056167" w14:paraId="79311C04" w14:textId="77777777" w:rsidTr="005C6730">
        <w:trPr>
          <w:trHeight w:hRule="exact" w:val="374"/>
          <w:jc w:val="center"/>
        </w:trPr>
        <w:tc>
          <w:tcPr>
            <w:tcW w:w="1667" w:type="pct"/>
            <w:tcBorders>
              <w:top w:val="single" w:sz="6" w:space="0" w:color="000000"/>
              <w:left w:val="single" w:sz="6" w:space="0" w:color="000000"/>
              <w:bottom w:val="single" w:sz="6" w:space="0" w:color="000000"/>
              <w:right w:val="single" w:sz="6" w:space="0" w:color="000000"/>
            </w:tcBorders>
          </w:tcPr>
          <w:p w14:paraId="5CD29BCC" w14:textId="77777777" w:rsidR="0058265C" w:rsidRPr="00056167" w:rsidRDefault="0058265C" w:rsidP="005C6730">
            <w:pPr>
              <w:widowControl w:val="0"/>
              <w:autoSpaceDE w:val="0"/>
              <w:autoSpaceDN w:val="0"/>
              <w:adjustRightInd w:val="0"/>
              <w:rPr>
                <w:rFonts w:asciiTheme="minorHAnsi" w:hAnsiTheme="minorHAnsi" w:cstheme="minorHAnsi"/>
                <w:sz w:val="20"/>
                <w:szCs w:val="20"/>
              </w:rPr>
            </w:pPr>
          </w:p>
        </w:tc>
        <w:tc>
          <w:tcPr>
            <w:tcW w:w="1667" w:type="pct"/>
            <w:tcBorders>
              <w:top w:val="single" w:sz="6" w:space="0" w:color="000000"/>
              <w:left w:val="single" w:sz="6" w:space="0" w:color="000000"/>
              <w:bottom w:val="single" w:sz="6" w:space="0" w:color="000000"/>
              <w:right w:val="single" w:sz="6" w:space="0" w:color="000000"/>
            </w:tcBorders>
          </w:tcPr>
          <w:p w14:paraId="16AFCE95" w14:textId="77777777" w:rsidR="0058265C" w:rsidRPr="00056167" w:rsidRDefault="0058265C" w:rsidP="005C6730">
            <w:pPr>
              <w:widowControl w:val="0"/>
              <w:autoSpaceDE w:val="0"/>
              <w:autoSpaceDN w:val="0"/>
              <w:adjustRightInd w:val="0"/>
              <w:rPr>
                <w:rFonts w:asciiTheme="minorHAnsi" w:hAnsiTheme="minorHAnsi" w:cstheme="minorHAnsi"/>
                <w:sz w:val="20"/>
                <w:szCs w:val="20"/>
              </w:rPr>
            </w:pPr>
          </w:p>
        </w:tc>
        <w:tc>
          <w:tcPr>
            <w:tcW w:w="1666" w:type="pct"/>
            <w:tcBorders>
              <w:top w:val="single" w:sz="6" w:space="0" w:color="000000"/>
              <w:left w:val="single" w:sz="6" w:space="0" w:color="000000"/>
              <w:bottom w:val="single" w:sz="6" w:space="0" w:color="000000"/>
              <w:right w:val="single" w:sz="6" w:space="0" w:color="000000"/>
            </w:tcBorders>
          </w:tcPr>
          <w:p w14:paraId="7194EC10" w14:textId="77777777" w:rsidR="0058265C" w:rsidRPr="00056167" w:rsidRDefault="0058265C" w:rsidP="005C6730">
            <w:pPr>
              <w:widowControl w:val="0"/>
              <w:autoSpaceDE w:val="0"/>
              <w:autoSpaceDN w:val="0"/>
              <w:adjustRightInd w:val="0"/>
              <w:rPr>
                <w:rFonts w:asciiTheme="minorHAnsi" w:hAnsiTheme="minorHAnsi" w:cstheme="minorHAnsi"/>
                <w:sz w:val="20"/>
                <w:szCs w:val="20"/>
              </w:rPr>
            </w:pPr>
          </w:p>
        </w:tc>
      </w:tr>
    </w:tbl>
    <w:p w14:paraId="6C0CCF8B" w14:textId="77777777" w:rsidR="0058265C" w:rsidRPr="00056167" w:rsidRDefault="0058265C" w:rsidP="0058265C">
      <w:pPr>
        <w:spacing w:before="240"/>
        <w:rPr>
          <w:rFonts w:asciiTheme="minorHAnsi" w:hAnsiTheme="minorHAnsi" w:cstheme="minorHAnsi"/>
          <w:b/>
          <w:szCs w:val="28"/>
        </w:rPr>
      </w:pPr>
      <w:r w:rsidRPr="00056167">
        <w:rPr>
          <w:rFonts w:asciiTheme="minorHAnsi" w:hAnsiTheme="minorHAnsi" w:cstheme="minorHAnsi"/>
          <w:b/>
          <w:szCs w:val="28"/>
        </w:rPr>
        <w:t>Please read this declaration before you sign it</w:t>
      </w:r>
    </w:p>
    <w:p w14:paraId="36723F4B" w14:textId="3BCA59A6" w:rsidR="0058265C" w:rsidRPr="00056167" w:rsidRDefault="0058265C">
      <w:pPr>
        <w:pStyle w:val="PolicyBullets"/>
        <w:numPr>
          <w:ilvl w:val="0"/>
          <w:numId w:val="13"/>
        </w:numPr>
        <w:spacing w:before="0"/>
        <w:rPr>
          <w:sz w:val="20"/>
          <w:szCs w:val="20"/>
        </w:rPr>
      </w:pPr>
      <w:r w:rsidRPr="00056167">
        <w:rPr>
          <w:sz w:val="20"/>
          <w:szCs w:val="20"/>
        </w:rPr>
        <w:t>I declare I am the parent of the child</w:t>
      </w:r>
      <w:r w:rsidR="00B71623" w:rsidRPr="00056167">
        <w:rPr>
          <w:sz w:val="20"/>
          <w:szCs w:val="20"/>
        </w:rPr>
        <w:t>(</w:t>
      </w:r>
      <w:r w:rsidRPr="00056167">
        <w:rPr>
          <w:sz w:val="20"/>
          <w:szCs w:val="20"/>
        </w:rPr>
        <w:t>ren</w:t>
      </w:r>
      <w:r w:rsidR="00B71623" w:rsidRPr="00056167">
        <w:rPr>
          <w:sz w:val="20"/>
          <w:szCs w:val="20"/>
        </w:rPr>
        <w:t>)</w:t>
      </w:r>
      <w:r w:rsidRPr="00056167">
        <w:rPr>
          <w:sz w:val="20"/>
          <w:szCs w:val="20"/>
        </w:rPr>
        <w:t xml:space="preserve"> that I am applying for.</w:t>
      </w:r>
    </w:p>
    <w:p w14:paraId="1FCA0BA8" w14:textId="481A19AE" w:rsidR="0058265C" w:rsidRPr="00056167" w:rsidRDefault="0058265C" w:rsidP="009F39AA">
      <w:pPr>
        <w:pStyle w:val="PolicyBullets"/>
        <w:numPr>
          <w:ilvl w:val="0"/>
          <w:numId w:val="13"/>
        </w:numPr>
        <w:spacing w:before="0"/>
        <w:rPr>
          <w:sz w:val="20"/>
          <w:szCs w:val="20"/>
        </w:rPr>
      </w:pPr>
      <w:r w:rsidRPr="00056167">
        <w:rPr>
          <w:sz w:val="20"/>
          <w:szCs w:val="20"/>
        </w:rPr>
        <w:t>I declare that all the information I have given is correct and complete to the best of my knowledge.</w:t>
      </w:r>
    </w:p>
    <w:p w14:paraId="252DF8C3" w14:textId="77777777" w:rsidR="0058265C" w:rsidRPr="00056167" w:rsidRDefault="0058265C" w:rsidP="0058265C">
      <w:pPr>
        <w:pStyle w:val="PolicyBullets"/>
        <w:numPr>
          <w:ilvl w:val="0"/>
          <w:numId w:val="13"/>
        </w:numPr>
        <w:spacing w:before="0"/>
        <w:rPr>
          <w:sz w:val="20"/>
          <w:szCs w:val="20"/>
        </w:rPr>
      </w:pPr>
      <w:r w:rsidRPr="00056167">
        <w:rPr>
          <w:sz w:val="20"/>
          <w:szCs w:val="20"/>
        </w:rPr>
        <w:t>I am aware that I have a duty to notify the school</w:t>
      </w:r>
      <w:r w:rsidRPr="00056167">
        <w:rPr>
          <w:color w:val="FFC000"/>
          <w:sz w:val="20"/>
          <w:szCs w:val="20"/>
        </w:rPr>
        <w:t xml:space="preserve"> </w:t>
      </w:r>
      <w:r w:rsidRPr="00056167">
        <w:rPr>
          <w:sz w:val="20"/>
          <w:szCs w:val="20"/>
        </w:rPr>
        <w:t>in writing immediately of any changes in my circumstances which might affect my entitlement to school clothing assistance.</w:t>
      </w:r>
    </w:p>
    <w:p w14:paraId="6FAD0450" w14:textId="7BDFBBD5" w:rsidR="0058265C" w:rsidRPr="00056167" w:rsidRDefault="0058265C" w:rsidP="0058265C">
      <w:pPr>
        <w:pStyle w:val="PolicyBullets"/>
        <w:numPr>
          <w:ilvl w:val="0"/>
          <w:numId w:val="13"/>
        </w:numPr>
        <w:spacing w:before="0"/>
        <w:rPr>
          <w:sz w:val="20"/>
          <w:szCs w:val="20"/>
        </w:rPr>
      </w:pPr>
      <w:r w:rsidRPr="00056167">
        <w:rPr>
          <w:sz w:val="20"/>
          <w:szCs w:val="20"/>
        </w:rPr>
        <w:t xml:space="preserve">I understand that information taken from this form will be stored electronically on the school’s computers. The school is permitted to do this under the </w:t>
      </w:r>
      <w:r w:rsidR="00B71623" w:rsidRPr="00056167">
        <w:rPr>
          <w:sz w:val="20"/>
          <w:szCs w:val="20"/>
        </w:rPr>
        <w:t xml:space="preserve">UK </w:t>
      </w:r>
      <w:r w:rsidRPr="00056167">
        <w:rPr>
          <w:sz w:val="20"/>
          <w:szCs w:val="20"/>
        </w:rPr>
        <w:t>GDPR and Data Protection Act 2018. A copy of the school’s registration is held for inspection.</w:t>
      </w:r>
    </w:p>
    <w:p w14:paraId="28F397AE" w14:textId="77777777" w:rsidR="00056167" w:rsidRPr="00056167" w:rsidRDefault="00056167" w:rsidP="00056167">
      <w:pPr>
        <w:pStyle w:val="PolicyBullets"/>
        <w:numPr>
          <w:ilvl w:val="0"/>
          <w:numId w:val="0"/>
        </w:numPr>
        <w:rPr>
          <w:sz w:val="20"/>
          <w:szCs w:val="20"/>
        </w:rPr>
      </w:pPr>
    </w:p>
    <w:p w14:paraId="0E4BBDA0" w14:textId="77777777" w:rsidR="0058265C" w:rsidRPr="00056167" w:rsidRDefault="0058265C" w:rsidP="0058265C">
      <w:pPr>
        <w:rPr>
          <w:rFonts w:cstheme="minorHAnsi"/>
          <w:b/>
          <w:color w:val="FFC000"/>
          <w:sz w:val="20"/>
          <w:szCs w:val="20"/>
        </w:rPr>
      </w:pPr>
      <w:r w:rsidRPr="00056167">
        <w:rPr>
          <w:rFonts w:cstheme="minorHAnsi"/>
          <w:b/>
          <w:sz w:val="20"/>
          <w:szCs w:val="20"/>
        </w:rPr>
        <w:t xml:space="preserve">Please return this completed for to the </w:t>
      </w:r>
      <w:r w:rsidRPr="00056167">
        <w:rPr>
          <w:rFonts w:cstheme="minorHAnsi"/>
          <w:bCs/>
          <w:sz w:val="20"/>
          <w:szCs w:val="20"/>
        </w:rPr>
        <w:t>school office.</w:t>
      </w:r>
      <w:r w:rsidRPr="00056167">
        <w:rPr>
          <w:rFonts w:cstheme="minorHAnsi"/>
          <w:b/>
          <w:sz w:val="20"/>
          <w:szCs w:val="20"/>
        </w:rPr>
        <w:t xml:space="preserve"> </w:t>
      </w:r>
    </w:p>
    <w:p w14:paraId="0AB658ED" w14:textId="77777777" w:rsidR="0058265C" w:rsidRPr="00056167" w:rsidRDefault="0058265C" w:rsidP="0058265C">
      <w:pPr>
        <w:widowControl w:val="0"/>
        <w:tabs>
          <w:tab w:val="left" w:pos="600"/>
        </w:tabs>
        <w:autoSpaceDE w:val="0"/>
        <w:autoSpaceDN w:val="0"/>
        <w:adjustRightInd w:val="0"/>
        <w:spacing w:beforeLines="60" w:before="144" w:after="0" w:line="360" w:lineRule="auto"/>
        <w:ind w:right="263"/>
        <w:rPr>
          <w:rFonts w:asciiTheme="minorHAnsi" w:hAnsiTheme="minorHAnsi" w:cstheme="minorHAnsi"/>
          <w:color w:val="000000"/>
          <w:sz w:val="20"/>
          <w:szCs w:val="20"/>
        </w:rPr>
      </w:pPr>
      <w:r w:rsidRPr="00056167">
        <w:rPr>
          <w:rFonts w:cstheme="minorHAnsi"/>
          <w:color w:val="000000"/>
          <w:sz w:val="20"/>
          <w:szCs w:val="20"/>
        </w:rPr>
        <w:t>Your signature:   ___________________________      Date: ____________________</w:t>
      </w:r>
    </w:p>
    <w:p w14:paraId="628B92ED" w14:textId="0EFB53D1" w:rsidR="00020DFD" w:rsidRPr="00056167" w:rsidRDefault="00020DFD" w:rsidP="001C7E09">
      <w:pPr>
        <w:rPr>
          <w:sz w:val="20"/>
        </w:rPr>
      </w:pPr>
    </w:p>
    <w:sectPr w:rsidR="00020DFD" w:rsidRPr="00056167" w:rsidSect="00875359">
      <w:headerReference w:type="default" r:id="rId17"/>
      <w:headerReference w:type="first" r:id="rId18"/>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ED6C2" w14:textId="77777777" w:rsidR="00486AF9" w:rsidRDefault="00486AF9" w:rsidP="00AD4155">
      <w:r>
        <w:separator/>
      </w:r>
    </w:p>
  </w:endnote>
  <w:endnote w:type="continuationSeparator" w:id="0">
    <w:p w14:paraId="47ECDCB1" w14:textId="77777777" w:rsidR="00486AF9" w:rsidRDefault="00486AF9"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B930B710-A9B3-4A9E-9E26-3FB5D4446D3E}"/>
  </w:font>
  <w:font w:name="Calibri">
    <w:panose1 w:val="020F0502020204030204"/>
    <w:charset w:val="00"/>
    <w:family w:val="swiss"/>
    <w:pitch w:val="variable"/>
    <w:sig w:usb0="E4002EFF" w:usb1="C200247B" w:usb2="00000009" w:usb3="00000000" w:csb0="000001FF" w:csb1="00000000"/>
    <w:embedRegular r:id="rId2" w:fontKey="{D14B50D3-165D-4050-A360-6631802EF88F}"/>
    <w:embedBold r:id="rId3" w:fontKey="{DAA3AE66-056A-45BC-AE5E-6D91A6C36576}"/>
  </w:font>
  <w:font w:name="Comic Sans MS">
    <w:panose1 w:val="030F0702030302020204"/>
    <w:charset w:val="00"/>
    <w:family w:val="script"/>
    <w:pitch w:val="variable"/>
    <w:sig w:usb0="00000687" w:usb1="00000013" w:usb2="00000000" w:usb3="00000000" w:csb0="0000009F" w:csb1="00000000"/>
    <w:embedRegular r:id="rId4" w:fontKey="{35F33642-A068-4DDB-9F78-5FF457F2DDE1}"/>
    <w:embedBold r:id="rId5" w:fontKey="{49096C2E-8F3A-435C-9E7C-25FB00C243AD}"/>
  </w:font>
  <w:font w:name="Segoe UI">
    <w:panose1 w:val="020B0502040204020203"/>
    <w:charset w:val="00"/>
    <w:family w:val="swiss"/>
    <w:pitch w:val="variable"/>
    <w:sig w:usb0="E4002EFF" w:usb1="C000E47F" w:usb2="00000009" w:usb3="00000000" w:csb0="000001FF" w:csb1="00000000"/>
    <w:embedRegular r:id="rId6" w:fontKey="{405C208C-07D3-4C46-976F-5D30497F945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94968" w14:textId="77777777" w:rsidR="00486AF9" w:rsidRDefault="00486AF9" w:rsidP="00AD4155">
      <w:r>
        <w:separator/>
      </w:r>
    </w:p>
  </w:footnote>
  <w:footnote w:type="continuationSeparator" w:id="0">
    <w:p w14:paraId="4DD86032" w14:textId="77777777" w:rsidR="00486AF9" w:rsidRDefault="00486AF9"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096A" w14:textId="7424484C" w:rsidR="00D4425F" w:rsidRDefault="00D4425F">
    <w:pPr>
      <w:pStyle w:val="Header"/>
    </w:pPr>
    <w:r>
      <w:rPr>
        <w:noProof/>
      </w:rPr>
      <mc:AlternateContent>
        <mc:Choice Requires="wps">
          <w:drawing>
            <wp:anchor distT="45720" distB="45720" distL="114300" distR="114300" simplePos="0" relativeHeight="25165824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D4425F" w:rsidRPr="001A1A2F" w:rsidRDefault="00D4425F">
                          <w:pPr>
                            <w:rPr>
                              <w:color w:val="FFFFFF"/>
                              <w:sz w:val="8"/>
                            </w:rPr>
                          </w:pPr>
                          <w:r w:rsidRPr="001A1A2F">
                            <w:rPr>
                              <w:color w:val="FFFFFF"/>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Text Box 2" o:spid="_x0000_s1026" type="#_x0000_t202" style="position:absolute;left:0;text-align:left;margin-left:473.15pt;margin-top:-27.3pt;width:51.3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7DB38DC5" w14:textId="77777777" w:rsidR="00D4425F" w:rsidRPr="001A1A2F" w:rsidRDefault="00D4425F">
                    <w:pPr>
                      <w:rPr>
                        <w:color w:val="FFFFFF"/>
                        <w:sz w:val="8"/>
                      </w:rPr>
                    </w:pPr>
                    <w:r w:rsidRPr="001A1A2F">
                      <w:rPr>
                        <w:color w:val="FFFFFF"/>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77777777" w:rsidR="00D4425F" w:rsidRDefault="00D442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D4425F" w:rsidRDefault="00D442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84435"/>
    <w:multiLevelType w:val="hybridMultilevel"/>
    <w:tmpl w:val="D8DAB6DC"/>
    <w:lvl w:ilvl="0" w:tplc="A4DE60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2" w15:restartNumberingAfterBreak="0">
    <w:nsid w:val="074179D1"/>
    <w:multiLevelType w:val="hybridMultilevel"/>
    <w:tmpl w:val="584CE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401F3E"/>
    <w:multiLevelType w:val="hybridMultilevel"/>
    <w:tmpl w:val="8A58D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3252EE"/>
    <w:multiLevelType w:val="hybridMultilevel"/>
    <w:tmpl w:val="559CB0B8"/>
    <w:lvl w:ilvl="0" w:tplc="A4DE60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C83B85"/>
    <w:multiLevelType w:val="hybridMultilevel"/>
    <w:tmpl w:val="2B26A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C652C3"/>
    <w:multiLevelType w:val="multilevel"/>
    <w:tmpl w:val="A9769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FC1A15"/>
    <w:multiLevelType w:val="hybridMultilevel"/>
    <w:tmpl w:val="7F64AE8A"/>
    <w:lvl w:ilvl="0" w:tplc="6F3E40C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4BA61DC"/>
    <w:multiLevelType w:val="hybridMultilevel"/>
    <w:tmpl w:val="8334D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906B39"/>
    <w:multiLevelType w:val="hybridMultilevel"/>
    <w:tmpl w:val="890857A8"/>
    <w:lvl w:ilvl="0" w:tplc="A4DE60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701132"/>
    <w:multiLevelType w:val="hybridMultilevel"/>
    <w:tmpl w:val="C8422F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E25208D"/>
    <w:multiLevelType w:val="hybridMultilevel"/>
    <w:tmpl w:val="D6E6B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6B6A45"/>
    <w:multiLevelType w:val="hybridMultilevel"/>
    <w:tmpl w:val="33AA6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277347"/>
    <w:multiLevelType w:val="hybridMultilevel"/>
    <w:tmpl w:val="94CA74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C4D3CD8"/>
    <w:multiLevelType w:val="hybridMultilevel"/>
    <w:tmpl w:val="E4B241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FFC1F8D"/>
    <w:multiLevelType w:val="hybridMultilevel"/>
    <w:tmpl w:val="29B676EC"/>
    <w:lvl w:ilvl="0" w:tplc="A4DE60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34218A"/>
    <w:multiLevelType w:val="hybridMultilevel"/>
    <w:tmpl w:val="BE8C8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5A5053"/>
    <w:multiLevelType w:val="hybridMultilevel"/>
    <w:tmpl w:val="6E40EE44"/>
    <w:lvl w:ilvl="0" w:tplc="A4DE60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101C1B"/>
    <w:multiLevelType w:val="hybridMultilevel"/>
    <w:tmpl w:val="C1D0D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C6608E"/>
    <w:multiLevelType w:val="hybridMultilevel"/>
    <w:tmpl w:val="C992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7F2554"/>
    <w:multiLevelType w:val="hybridMultilevel"/>
    <w:tmpl w:val="9A0407D0"/>
    <w:lvl w:ilvl="0" w:tplc="A4DE60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1D3B6F"/>
    <w:multiLevelType w:val="multilevel"/>
    <w:tmpl w:val="94CAA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6B1C26"/>
    <w:multiLevelType w:val="multilevel"/>
    <w:tmpl w:val="34587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2F3239E"/>
    <w:multiLevelType w:val="hybridMultilevel"/>
    <w:tmpl w:val="DA42A4B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183ADA"/>
    <w:multiLevelType w:val="hybridMultilevel"/>
    <w:tmpl w:val="EEF4C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8C22A1"/>
    <w:multiLevelType w:val="multilevel"/>
    <w:tmpl w:val="7C621AEA"/>
    <w:numStyleLink w:val="Style1"/>
  </w:abstractNum>
  <w:abstractNum w:abstractNumId="26" w15:restartNumberingAfterBreak="0">
    <w:nsid w:val="4707094C"/>
    <w:multiLevelType w:val="hybridMultilevel"/>
    <w:tmpl w:val="B7F6F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A3531D"/>
    <w:multiLevelType w:val="multilevel"/>
    <w:tmpl w:val="7C621AEA"/>
    <w:styleLink w:val="Style1"/>
    <w:lvl w:ilvl="0">
      <w:start w:val="1"/>
      <w:numFmt w:val="decimal"/>
      <w:pStyle w:val="Heading10"/>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2C93C81"/>
    <w:multiLevelType w:val="multilevel"/>
    <w:tmpl w:val="D84EB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57A63EB"/>
    <w:multiLevelType w:val="hybridMultilevel"/>
    <w:tmpl w:val="3392C4D4"/>
    <w:lvl w:ilvl="0" w:tplc="8A86D79C">
      <w:start w:val="1"/>
      <w:numFmt w:val="bullet"/>
      <w:pStyle w:val="PolicyBullets"/>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0"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31" w15:restartNumberingAfterBreak="0">
    <w:nsid w:val="5E6B7070"/>
    <w:multiLevelType w:val="hybridMultilevel"/>
    <w:tmpl w:val="AA483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E954DE"/>
    <w:multiLevelType w:val="hybridMultilevel"/>
    <w:tmpl w:val="0458F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407888"/>
    <w:multiLevelType w:val="hybridMultilevel"/>
    <w:tmpl w:val="46C091BC"/>
    <w:lvl w:ilvl="0" w:tplc="62AE3C2C">
      <w:start w:val="1"/>
      <w:numFmt w:val="decimal"/>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5FC518E"/>
    <w:multiLevelType w:val="hybridMultilevel"/>
    <w:tmpl w:val="18607DAC"/>
    <w:lvl w:ilvl="0" w:tplc="A4DE60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9547C0A"/>
    <w:multiLevelType w:val="hybridMultilevel"/>
    <w:tmpl w:val="CBF04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686244"/>
    <w:multiLevelType w:val="hybridMultilevel"/>
    <w:tmpl w:val="D068D0C0"/>
    <w:lvl w:ilvl="0" w:tplc="5F84DA06">
      <w:start w:val="1"/>
      <w:numFmt w:val="decimal"/>
      <w:lvlText w:val="%1."/>
      <w:lvlJc w:val="left"/>
      <w:pPr>
        <w:ind w:left="1637"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9" w15:restartNumberingAfterBreak="0">
    <w:nsid w:val="71535764"/>
    <w:multiLevelType w:val="multilevel"/>
    <w:tmpl w:val="BE124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2D36A4"/>
    <w:multiLevelType w:val="hybridMultilevel"/>
    <w:tmpl w:val="FDAE91BE"/>
    <w:lvl w:ilvl="0" w:tplc="A4DE60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A40A0F"/>
    <w:multiLevelType w:val="hybridMultilevel"/>
    <w:tmpl w:val="A054316E"/>
    <w:lvl w:ilvl="0" w:tplc="A4DE60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B74177"/>
    <w:multiLevelType w:val="hybridMultilevel"/>
    <w:tmpl w:val="616A7F10"/>
    <w:lvl w:ilvl="0" w:tplc="A4DE60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5369649">
    <w:abstractNumId w:val="37"/>
  </w:num>
  <w:num w:numId="2" w16cid:durableId="500971062">
    <w:abstractNumId w:val="38"/>
  </w:num>
  <w:num w:numId="3" w16cid:durableId="1670789415">
    <w:abstractNumId w:val="27"/>
  </w:num>
  <w:num w:numId="4" w16cid:durableId="1932158520">
    <w:abstractNumId w:val="1"/>
  </w:num>
  <w:num w:numId="5" w16cid:durableId="1397973612">
    <w:abstractNumId w:val="30"/>
  </w:num>
  <w:num w:numId="6" w16cid:durableId="974413697">
    <w:abstractNumId w:val="35"/>
  </w:num>
  <w:num w:numId="7" w16cid:durableId="400716303">
    <w:abstractNumId w:val="25"/>
    <w:lvlOverride w:ilvl="0">
      <w:lvl w:ilvl="0">
        <w:start w:val="1"/>
        <w:numFmt w:val="decimal"/>
        <w:pStyle w:val="Heading10"/>
        <w:lvlText w:val="%1."/>
        <w:lvlJc w:val="left"/>
        <w:pPr>
          <w:ind w:left="360" w:hanging="360"/>
        </w:pPr>
        <w:rPr>
          <w:rFonts w:hint="default"/>
        </w:rPr>
      </w:lvl>
    </w:lvlOverride>
    <w:lvlOverride w:ilvl="1">
      <w:lvl w:ilvl="1">
        <w:start w:val="1"/>
        <w:numFmt w:val="decimal"/>
        <w:lvlText w:val="%1.%2."/>
        <w:lvlJc w:val="center"/>
        <w:pPr>
          <w:ind w:left="792" w:hanging="432"/>
        </w:pPr>
        <w:rPr>
          <w:rFonts w:asciiTheme="minorHAnsi" w:hAnsiTheme="minorHAnsi" w:hint="default"/>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1605184065">
    <w:abstractNumId w:val="29"/>
  </w:num>
  <w:num w:numId="9" w16cid:durableId="894511366">
    <w:abstractNumId w:val="33"/>
  </w:num>
  <w:num w:numId="10" w16cid:durableId="276837411">
    <w:abstractNumId w:val="7"/>
  </w:num>
  <w:num w:numId="11" w16cid:durableId="506215537">
    <w:abstractNumId w:val="8"/>
  </w:num>
  <w:num w:numId="12" w16cid:durableId="1750348627">
    <w:abstractNumId w:val="25"/>
    <w:lvlOverride w:ilvl="0">
      <w:lvl w:ilvl="0">
        <w:start w:val="1"/>
        <w:numFmt w:val="decimal"/>
        <w:pStyle w:val="Heading1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center"/>
        <w:pPr>
          <w:ind w:left="1424" w:hanging="43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16cid:durableId="460542471">
    <w:abstractNumId w:val="2"/>
  </w:num>
  <w:num w:numId="14" w16cid:durableId="1795369787">
    <w:abstractNumId w:val="11"/>
  </w:num>
  <w:num w:numId="15" w16cid:durableId="1535383466">
    <w:abstractNumId w:val="36"/>
  </w:num>
  <w:num w:numId="16" w16cid:durableId="370374899">
    <w:abstractNumId w:val="3"/>
  </w:num>
  <w:num w:numId="17" w16cid:durableId="810244388">
    <w:abstractNumId w:val="24"/>
  </w:num>
  <w:num w:numId="18" w16cid:durableId="862013949">
    <w:abstractNumId w:val="31"/>
  </w:num>
  <w:num w:numId="19" w16cid:durableId="1144855039">
    <w:abstractNumId w:val="19"/>
  </w:num>
  <w:num w:numId="20" w16cid:durableId="880435873">
    <w:abstractNumId w:val="26"/>
  </w:num>
  <w:num w:numId="21" w16cid:durableId="1791850996">
    <w:abstractNumId w:val="18"/>
  </w:num>
  <w:num w:numId="22" w16cid:durableId="1608076775">
    <w:abstractNumId w:val="16"/>
  </w:num>
  <w:num w:numId="23" w16cid:durableId="1128015663">
    <w:abstractNumId w:val="32"/>
  </w:num>
  <w:num w:numId="24" w16cid:durableId="282426597">
    <w:abstractNumId w:val="5"/>
  </w:num>
  <w:num w:numId="25" w16cid:durableId="737244900">
    <w:abstractNumId w:val="41"/>
  </w:num>
  <w:num w:numId="26" w16cid:durableId="1474133372">
    <w:abstractNumId w:val="40"/>
  </w:num>
  <w:num w:numId="27" w16cid:durableId="1832208972">
    <w:abstractNumId w:val="9"/>
  </w:num>
  <w:num w:numId="28" w16cid:durableId="703023735">
    <w:abstractNumId w:val="42"/>
  </w:num>
  <w:num w:numId="29" w16cid:durableId="1696152888">
    <w:abstractNumId w:val="4"/>
  </w:num>
  <w:num w:numId="30" w16cid:durableId="1824540224">
    <w:abstractNumId w:val="15"/>
  </w:num>
  <w:num w:numId="31" w16cid:durableId="556744098">
    <w:abstractNumId w:val="34"/>
  </w:num>
  <w:num w:numId="32" w16cid:durableId="1596478057">
    <w:abstractNumId w:val="0"/>
  </w:num>
  <w:num w:numId="33" w16cid:durableId="1549491751">
    <w:abstractNumId w:val="17"/>
  </w:num>
  <w:num w:numId="34" w16cid:durableId="1781947377">
    <w:abstractNumId w:val="20"/>
  </w:num>
  <w:num w:numId="35" w16cid:durableId="47580120">
    <w:abstractNumId w:val="23"/>
  </w:num>
  <w:num w:numId="36" w16cid:durableId="2019887683">
    <w:abstractNumId w:val="28"/>
  </w:num>
  <w:num w:numId="37" w16cid:durableId="279723478">
    <w:abstractNumId w:val="22"/>
  </w:num>
  <w:num w:numId="38" w16cid:durableId="1024359498">
    <w:abstractNumId w:val="14"/>
  </w:num>
  <w:num w:numId="39" w16cid:durableId="993408616">
    <w:abstractNumId w:val="13"/>
  </w:num>
  <w:num w:numId="40" w16cid:durableId="1488739394">
    <w:abstractNumId w:val="10"/>
  </w:num>
  <w:num w:numId="41" w16cid:durableId="1124351657">
    <w:abstractNumId w:val="12"/>
  </w:num>
  <w:num w:numId="42" w16cid:durableId="1108963063">
    <w:abstractNumId w:val="6"/>
  </w:num>
  <w:num w:numId="43" w16cid:durableId="468593569">
    <w:abstractNumId w:val="21"/>
  </w:num>
  <w:num w:numId="44" w16cid:durableId="2011255685">
    <w:abstractNumId w:val="3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4242"/>
    <w:rsid w:val="00006003"/>
    <w:rsid w:val="000100B6"/>
    <w:rsid w:val="0001177F"/>
    <w:rsid w:val="000118E2"/>
    <w:rsid w:val="00012052"/>
    <w:rsid w:val="00013F7E"/>
    <w:rsid w:val="00014CF2"/>
    <w:rsid w:val="000165F4"/>
    <w:rsid w:val="00020136"/>
    <w:rsid w:val="00020924"/>
    <w:rsid w:val="00020DFD"/>
    <w:rsid w:val="000229DE"/>
    <w:rsid w:val="00025A79"/>
    <w:rsid w:val="000260A0"/>
    <w:rsid w:val="00026E96"/>
    <w:rsid w:val="0003060D"/>
    <w:rsid w:val="000309F5"/>
    <w:rsid w:val="00030C87"/>
    <w:rsid w:val="00033180"/>
    <w:rsid w:val="00033741"/>
    <w:rsid w:val="000342EF"/>
    <w:rsid w:val="00034774"/>
    <w:rsid w:val="00034AD7"/>
    <w:rsid w:val="00035A9C"/>
    <w:rsid w:val="00037174"/>
    <w:rsid w:val="000402B3"/>
    <w:rsid w:val="0004034D"/>
    <w:rsid w:val="00040709"/>
    <w:rsid w:val="00040C15"/>
    <w:rsid w:val="00040E9B"/>
    <w:rsid w:val="0004203D"/>
    <w:rsid w:val="00042069"/>
    <w:rsid w:val="000424D3"/>
    <w:rsid w:val="000429C1"/>
    <w:rsid w:val="00045279"/>
    <w:rsid w:val="00046FC1"/>
    <w:rsid w:val="00047288"/>
    <w:rsid w:val="000510BB"/>
    <w:rsid w:val="00051336"/>
    <w:rsid w:val="0005369B"/>
    <w:rsid w:val="00055600"/>
    <w:rsid w:val="00055C65"/>
    <w:rsid w:val="00056167"/>
    <w:rsid w:val="00056533"/>
    <w:rsid w:val="000567E2"/>
    <w:rsid w:val="000606F6"/>
    <w:rsid w:val="000624B2"/>
    <w:rsid w:val="00065C6B"/>
    <w:rsid w:val="000717B5"/>
    <w:rsid w:val="00074C8C"/>
    <w:rsid w:val="00080091"/>
    <w:rsid w:val="00080783"/>
    <w:rsid w:val="00082668"/>
    <w:rsid w:val="00087B46"/>
    <w:rsid w:val="00087F57"/>
    <w:rsid w:val="0009203F"/>
    <w:rsid w:val="000933DC"/>
    <w:rsid w:val="00095119"/>
    <w:rsid w:val="00095EF3"/>
    <w:rsid w:val="000A092A"/>
    <w:rsid w:val="000A0E7E"/>
    <w:rsid w:val="000A1305"/>
    <w:rsid w:val="000A228B"/>
    <w:rsid w:val="000A4907"/>
    <w:rsid w:val="000A6B9C"/>
    <w:rsid w:val="000A738F"/>
    <w:rsid w:val="000B1080"/>
    <w:rsid w:val="000B11F3"/>
    <w:rsid w:val="000B16CC"/>
    <w:rsid w:val="000B1AFB"/>
    <w:rsid w:val="000B1B83"/>
    <w:rsid w:val="000B213E"/>
    <w:rsid w:val="000B44E5"/>
    <w:rsid w:val="000B4624"/>
    <w:rsid w:val="000B46CC"/>
    <w:rsid w:val="000B4CAC"/>
    <w:rsid w:val="000B7B80"/>
    <w:rsid w:val="000C061E"/>
    <w:rsid w:val="000C0733"/>
    <w:rsid w:val="000C184B"/>
    <w:rsid w:val="000C292F"/>
    <w:rsid w:val="000C3F05"/>
    <w:rsid w:val="000C61BF"/>
    <w:rsid w:val="000C65C8"/>
    <w:rsid w:val="000C70E2"/>
    <w:rsid w:val="000C7259"/>
    <w:rsid w:val="000C747B"/>
    <w:rsid w:val="000C75AE"/>
    <w:rsid w:val="000D00DE"/>
    <w:rsid w:val="000D0695"/>
    <w:rsid w:val="000D2BFC"/>
    <w:rsid w:val="000D32B6"/>
    <w:rsid w:val="000D5C10"/>
    <w:rsid w:val="000D618A"/>
    <w:rsid w:val="000D6CB9"/>
    <w:rsid w:val="000D79AE"/>
    <w:rsid w:val="000D7F1D"/>
    <w:rsid w:val="000E006C"/>
    <w:rsid w:val="000E015A"/>
    <w:rsid w:val="000E1307"/>
    <w:rsid w:val="000E1630"/>
    <w:rsid w:val="000E21CC"/>
    <w:rsid w:val="000E2C37"/>
    <w:rsid w:val="000E3A6F"/>
    <w:rsid w:val="000E3CA7"/>
    <w:rsid w:val="000E451C"/>
    <w:rsid w:val="000E4723"/>
    <w:rsid w:val="000E4979"/>
    <w:rsid w:val="000E6EDE"/>
    <w:rsid w:val="000F0BDC"/>
    <w:rsid w:val="000F2717"/>
    <w:rsid w:val="000F53F7"/>
    <w:rsid w:val="000F6641"/>
    <w:rsid w:val="000F7364"/>
    <w:rsid w:val="0010030D"/>
    <w:rsid w:val="00100E48"/>
    <w:rsid w:val="00102117"/>
    <w:rsid w:val="001027B0"/>
    <w:rsid w:val="00102C35"/>
    <w:rsid w:val="00102F13"/>
    <w:rsid w:val="001041F9"/>
    <w:rsid w:val="00104487"/>
    <w:rsid w:val="0010744E"/>
    <w:rsid w:val="00110E64"/>
    <w:rsid w:val="00111AB1"/>
    <w:rsid w:val="00112B3A"/>
    <w:rsid w:val="00112B99"/>
    <w:rsid w:val="00112BA7"/>
    <w:rsid w:val="001135F9"/>
    <w:rsid w:val="00113D79"/>
    <w:rsid w:val="00114F0B"/>
    <w:rsid w:val="00115A0E"/>
    <w:rsid w:val="001161EF"/>
    <w:rsid w:val="00117B96"/>
    <w:rsid w:val="00120C1C"/>
    <w:rsid w:val="00120D87"/>
    <w:rsid w:val="00122ED0"/>
    <w:rsid w:val="0012519B"/>
    <w:rsid w:val="00125A74"/>
    <w:rsid w:val="001274D5"/>
    <w:rsid w:val="00127C83"/>
    <w:rsid w:val="00130DAE"/>
    <w:rsid w:val="00131C61"/>
    <w:rsid w:val="00132747"/>
    <w:rsid w:val="001328E8"/>
    <w:rsid w:val="00134C0F"/>
    <w:rsid w:val="001352CE"/>
    <w:rsid w:val="00136EC0"/>
    <w:rsid w:val="0014229B"/>
    <w:rsid w:val="0014320D"/>
    <w:rsid w:val="0014667C"/>
    <w:rsid w:val="0015350F"/>
    <w:rsid w:val="0015617E"/>
    <w:rsid w:val="00156C6A"/>
    <w:rsid w:val="00157F90"/>
    <w:rsid w:val="00160266"/>
    <w:rsid w:val="0016046D"/>
    <w:rsid w:val="001617A3"/>
    <w:rsid w:val="001619CD"/>
    <w:rsid w:val="001635E9"/>
    <w:rsid w:val="00164909"/>
    <w:rsid w:val="00166C2A"/>
    <w:rsid w:val="00166F67"/>
    <w:rsid w:val="0016765F"/>
    <w:rsid w:val="0017087A"/>
    <w:rsid w:val="001708B8"/>
    <w:rsid w:val="001709BB"/>
    <w:rsid w:val="00171113"/>
    <w:rsid w:val="00171D78"/>
    <w:rsid w:val="00175170"/>
    <w:rsid w:val="0017622A"/>
    <w:rsid w:val="001769DF"/>
    <w:rsid w:val="001778BB"/>
    <w:rsid w:val="00180455"/>
    <w:rsid w:val="001816F5"/>
    <w:rsid w:val="00181BE5"/>
    <w:rsid w:val="00182077"/>
    <w:rsid w:val="00186423"/>
    <w:rsid w:val="00186497"/>
    <w:rsid w:val="00191960"/>
    <w:rsid w:val="00191CCB"/>
    <w:rsid w:val="001920EE"/>
    <w:rsid w:val="001931DF"/>
    <w:rsid w:val="00193E92"/>
    <w:rsid w:val="00194662"/>
    <w:rsid w:val="00196AEB"/>
    <w:rsid w:val="00196F46"/>
    <w:rsid w:val="0019777A"/>
    <w:rsid w:val="001977AF"/>
    <w:rsid w:val="001A0771"/>
    <w:rsid w:val="001A18B6"/>
    <w:rsid w:val="001A1A2F"/>
    <w:rsid w:val="001A1AF6"/>
    <w:rsid w:val="001A42F0"/>
    <w:rsid w:val="001A49C2"/>
    <w:rsid w:val="001A4B45"/>
    <w:rsid w:val="001A4BE7"/>
    <w:rsid w:val="001A5C40"/>
    <w:rsid w:val="001A6604"/>
    <w:rsid w:val="001A6811"/>
    <w:rsid w:val="001A79FA"/>
    <w:rsid w:val="001B0D61"/>
    <w:rsid w:val="001B290B"/>
    <w:rsid w:val="001B2B9B"/>
    <w:rsid w:val="001B4BEB"/>
    <w:rsid w:val="001B60C3"/>
    <w:rsid w:val="001B76C4"/>
    <w:rsid w:val="001B787C"/>
    <w:rsid w:val="001C0534"/>
    <w:rsid w:val="001C173E"/>
    <w:rsid w:val="001C1765"/>
    <w:rsid w:val="001C181C"/>
    <w:rsid w:val="001C31B0"/>
    <w:rsid w:val="001C3BD6"/>
    <w:rsid w:val="001C3D56"/>
    <w:rsid w:val="001C55C2"/>
    <w:rsid w:val="001C6D2B"/>
    <w:rsid w:val="001C7E09"/>
    <w:rsid w:val="001D05A9"/>
    <w:rsid w:val="001D0981"/>
    <w:rsid w:val="001D2608"/>
    <w:rsid w:val="001D4A52"/>
    <w:rsid w:val="001D5987"/>
    <w:rsid w:val="001D5C83"/>
    <w:rsid w:val="001D609E"/>
    <w:rsid w:val="001D6688"/>
    <w:rsid w:val="001D6AFF"/>
    <w:rsid w:val="001D6EFA"/>
    <w:rsid w:val="001D73E3"/>
    <w:rsid w:val="001E1528"/>
    <w:rsid w:val="001E1D88"/>
    <w:rsid w:val="001E227A"/>
    <w:rsid w:val="001E4E61"/>
    <w:rsid w:val="001E5AF6"/>
    <w:rsid w:val="001E5BB1"/>
    <w:rsid w:val="001E6910"/>
    <w:rsid w:val="001E79D4"/>
    <w:rsid w:val="001F084F"/>
    <w:rsid w:val="001F3CFB"/>
    <w:rsid w:val="001F50FF"/>
    <w:rsid w:val="001F5C0B"/>
    <w:rsid w:val="001F635A"/>
    <w:rsid w:val="00200C3C"/>
    <w:rsid w:val="00201B4B"/>
    <w:rsid w:val="00206835"/>
    <w:rsid w:val="00206EDA"/>
    <w:rsid w:val="00206F4E"/>
    <w:rsid w:val="00207C5A"/>
    <w:rsid w:val="00212661"/>
    <w:rsid w:val="00220DF6"/>
    <w:rsid w:val="00220F9C"/>
    <w:rsid w:val="00223D79"/>
    <w:rsid w:val="00224677"/>
    <w:rsid w:val="002255EF"/>
    <w:rsid w:val="002266F3"/>
    <w:rsid w:val="00230DE8"/>
    <w:rsid w:val="002317E1"/>
    <w:rsid w:val="00232969"/>
    <w:rsid w:val="002333A7"/>
    <w:rsid w:val="00234463"/>
    <w:rsid w:val="00236849"/>
    <w:rsid w:val="00236D10"/>
    <w:rsid w:val="00237B28"/>
    <w:rsid w:val="00240743"/>
    <w:rsid w:val="00240E20"/>
    <w:rsid w:val="00241682"/>
    <w:rsid w:val="00241BCE"/>
    <w:rsid w:val="00243C32"/>
    <w:rsid w:val="002455D7"/>
    <w:rsid w:val="00246C04"/>
    <w:rsid w:val="002470C8"/>
    <w:rsid w:val="00247E7B"/>
    <w:rsid w:val="00251899"/>
    <w:rsid w:val="00253BCA"/>
    <w:rsid w:val="00253CE7"/>
    <w:rsid w:val="00255903"/>
    <w:rsid w:val="00257790"/>
    <w:rsid w:val="00261B84"/>
    <w:rsid w:val="00262C72"/>
    <w:rsid w:val="002636F6"/>
    <w:rsid w:val="00264827"/>
    <w:rsid w:val="00265515"/>
    <w:rsid w:val="00266795"/>
    <w:rsid w:val="00267403"/>
    <w:rsid w:val="0026779E"/>
    <w:rsid w:val="002702CE"/>
    <w:rsid w:val="0027048C"/>
    <w:rsid w:val="0027483A"/>
    <w:rsid w:val="002777FB"/>
    <w:rsid w:val="0028203B"/>
    <w:rsid w:val="0028407E"/>
    <w:rsid w:val="00285028"/>
    <w:rsid w:val="00285083"/>
    <w:rsid w:val="00285505"/>
    <w:rsid w:val="00291D16"/>
    <w:rsid w:val="0029265C"/>
    <w:rsid w:val="00292795"/>
    <w:rsid w:val="00296326"/>
    <w:rsid w:val="002A0C00"/>
    <w:rsid w:val="002A2040"/>
    <w:rsid w:val="002A3C43"/>
    <w:rsid w:val="002A43B2"/>
    <w:rsid w:val="002B016F"/>
    <w:rsid w:val="002B0F16"/>
    <w:rsid w:val="002B15A0"/>
    <w:rsid w:val="002B6711"/>
    <w:rsid w:val="002B7AD5"/>
    <w:rsid w:val="002C20A7"/>
    <w:rsid w:val="002C220C"/>
    <w:rsid w:val="002C3AF5"/>
    <w:rsid w:val="002C4AE2"/>
    <w:rsid w:val="002C59B8"/>
    <w:rsid w:val="002C64EB"/>
    <w:rsid w:val="002C7582"/>
    <w:rsid w:val="002C7E5B"/>
    <w:rsid w:val="002D1E35"/>
    <w:rsid w:val="002D349C"/>
    <w:rsid w:val="002D3A21"/>
    <w:rsid w:val="002D4754"/>
    <w:rsid w:val="002D63BF"/>
    <w:rsid w:val="002D768D"/>
    <w:rsid w:val="002E11C6"/>
    <w:rsid w:val="002E1E2A"/>
    <w:rsid w:val="002E2188"/>
    <w:rsid w:val="002E324D"/>
    <w:rsid w:val="002E404D"/>
    <w:rsid w:val="002E5390"/>
    <w:rsid w:val="002E5B12"/>
    <w:rsid w:val="002E5B64"/>
    <w:rsid w:val="002E6879"/>
    <w:rsid w:val="002E6B97"/>
    <w:rsid w:val="002F03A1"/>
    <w:rsid w:val="002F0D3C"/>
    <w:rsid w:val="002F166B"/>
    <w:rsid w:val="002F2CF8"/>
    <w:rsid w:val="002F7E63"/>
    <w:rsid w:val="003001A4"/>
    <w:rsid w:val="0030038C"/>
    <w:rsid w:val="00306711"/>
    <w:rsid w:val="00310EF5"/>
    <w:rsid w:val="003129E4"/>
    <w:rsid w:val="00313692"/>
    <w:rsid w:val="00314964"/>
    <w:rsid w:val="00315271"/>
    <w:rsid w:val="0032130A"/>
    <w:rsid w:val="00321C23"/>
    <w:rsid w:val="00321E87"/>
    <w:rsid w:val="00322E1A"/>
    <w:rsid w:val="003251F2"/>
    <w:rsid w:val="00326609"/>
    <w:rsid w:val="00326785"/>
    <w:rsid w:val="00330B5C"/>
    <w:rsid w:val="00330BD2"/>
    <w:rsid w:val="00330F8D"/>
    <w:rsid w:val="00333C39"/>
    <w:rsid w:val="0033414D"/>
    <w:rsid w:val="00340AA1"/>
    <w:rsid w:val="00342C40"/>
    <w:rsid w:val="003436AA"/>
    <w:rsid w:val="0034785B"/>
    <w:rsid w:val="00350000"/>
    <w:rsid w:val="0035319B"/>
    <w:rsid w:val="003537FB"/>
    <w:rsid w:val="00355505"/>
    <w:rsid w:val="003572E2"/>
    <w:rsid w:val="003573B4"/>
    <w:rsid w:val="00357E5F"/>
    <w:rsid w:val="00360133"/>
    <w:rsid w:val="00360212"/>
    <w:rsid w:val="00361211"/>
    <w:rsid w:val="00361A70"/>
    <w:rsid w:val="003625AB"/>
    <w:rsid w:val="003630A7"/>
    <w:rsid w:val="00366529"/>
    <w:rsid w:val="00370C93"/>
    <w:rsid w:val="00370F77"/>
    <w:rsid w:val="00375887"/>
    <w:rsid w:val="00375B19"/>
    <w:rsid w:val="00375EB1"/>
    <w:rsid w:val="0037681B"/>
    <w:rsid w:val="00380EDD"/>
    <w:rsid w:val="00382ADF"/>
    <w:rsid w:val="00382B82"/>
    <w:rsid w:val="00383051"/>
    <w:rsid w:val="003836AD"/>
    <w:rsid w:val="00384617"/>
    <w:rsid w:val="00384699"/>
    <w:rsid w:val="003850D8"/>
    <w:rsid w:val="00387404"/>
    <w:rsid w:val="00387BB2"/>
    <w:rsid w:val="0039018A"/>
    <w:rsid w:val="003909B6"/>
    <w:rsid w:val="003911EB"/>
    <w:rsid w:val="003932D7"/>
    <w:rsid w:val="00393B37"/>
    <w:rsid w:val="00394245"/>
    <w:rsid w:val="003954ED"/>
    <w:rsid w:val="00395526"/>
    <w:rsid w:val="003963D7"/>
    <w:rsid w:val="003979AE"/>
    <w:rsid w:val="00397B2A"/>
    <w:rsid w:val="003A1BB2"/>
    <w:rsid w:val="003A1F71"/>
    <w:rsid w:val="003A3093"/>
    <w:rsid w:val="003A3865"/>
    <w:rsid w:val="003A4C04"/>
    <w:rsid w:val="003A6AA1"/>
    <w:rsid w:val="003B0AE5"/>
    <w:rsid w:val="003B1ABB"/>
    <w:rsid w:val="003B207A"/>
    <w:rsid w:val="003B25E8"/>
    <w:rsid w:val="003B2793"/>
    <w:rsid w:val="003B297C"/>
    <w:rsid w:val="003B2C96"/>
    <w:rsid w:val="003B3303"/>
    <w:rsid w:val="003B5119"/>
    <w:rsid w:val="003B628D"/>
    <w:rsid w:val="003B7AAC"/>
    <w:rsid w:val="003C0592"/>
    <w:rsid w:val="003C170E"/>
    <w:rsid w:val="003C35A4"/>
    <w:rsid w:val="003C3C79"/>
    <w:rsid w:val="003C3F23"/>
    <w:rsid w:val="003C4278"/>
    <w:rsid w:val="003C6B0F"/>
    <w:rsid w:val="003D4488"/>
    <w:rsid w:val="003D4877"/>
    <w:rsid w:val="003D4CAA"/>
    <w:rsid w:val="003D5965"/>
    <w:rsid w:val="003D6EF1"/>
    <w:rsid w:val="003D7107"/>
    <w:rsid w:val="003E0A1D"/>
    <w:rsid w:val="003E0F1E"/>
    <w:rsid w:val="003E1EBC"/>
    <w:rsid w:val="003E2874"/>
    <w:rsid w:val="003E32E1"/>
    <w:rsid w:val="003E4129"/>
    <w:rsid w:val="003E50AF"/>
    <w:rsid w:val="003E7B98"/>
    <w:rsid w:val="003E7CE4"/>
    <w:rsid w:val="003F05B5"/>
    <w:rsid w:val="003F0A4B"/>
    <w:rsid w:val="003F2E2E"/>
    <w:rsid w:val="003F30C3"/>
    <w:rsid w:val="003F31D0"/>
    <w:rsid w:val="003F5934"/>
    <w:rsid w:val="003F5C52"/>
    <w:rsid w:val="003F60CE"/>
    <w:rsid w:val="00400640"/>
    <w:rsid w:val="004010C8"/>
    <w:rsid w:val="00402FF6"/>
    <w:rsid w:val="0040475D"/>
    <w:rsid w:val="004115A5"/>
    <w:rsid w:val="00411BEB"/>
    <w:rsid w:val="00411E4D"/>
    <w:rsid w:val="00413263"/>
    <w:rsid w:val="00413367"/>
    <w:rsid w:val="00415353"/>
    <w:rsid w:val="0041677E"/>
    <w:rsid w:val="00416A63"/>
    <w:rsid w:val="00417980"/>
    <w:rsid w:val="00417DAB"/>
    <w:rsid w:val="0042535E"/>
    <w:rsid w:val="00426016"/>
    <w:rsid w:val="0042692E"/>
    <w:rsid w:val="00426A96"/>
    <w:rsid w:val="00426ABB"/>
    <w:rsid w:val="00426B6A"/>
    <w:rsid w:val="00427C8A"/>
    <w:rsid w:val="004301FB"/>
    <w:rsid w:val="00430A0C"/>
    <w:rsid w:val="00430D7A"/>
    <w:rsid w:val="00431644"/>
    <w:rsid w:val="0043192E"/>
    <w:rsid w:val="00432DA9"/>
    <w:rsid w:val="0043399E"/>
    <w:rsid w:val="0043460F"/>
    <w:rsid w:val="0043497B"/>
    <w:rsid w:val="004354E8"/>
    <w:rsid w:val="00437BBD"/>
    <w:rsid w:val="00437D5A"/>
    <w:rsid w:val="00440BA4"/>
    <w:rsid w:val="00441812"/>
    <w:rsid w:val="00441947"/>
    <w:rsid w:val="00442240"/>
    <w:rsid w:val="0044236B"/>
    <w:rsid w:val="0044418A"/>
    <w:rsid w:val="00444F88"/>
    <w:rsid w:val="00445161"/>
    <w:rsid w:val="00446722"/>
    <w:rsid w:val="00447D9E"/>
    <w:rsid w:val="0045444D"/>
    <w:rsid w:val="00455902"/>
    <w:rsid w:val="0045632B"/>
    <w:rsid w:val="0045782A"/>
    <w:rsid w:val="004578B1"/>
    <w:rsid w:val="00460121"/>
    <w:rsid w:val="00461A99"/>
    <w:rsid w:val="00461D57"/>
    <w:rsid w:val="00462C4F"/>
    <w:rsid w:val="00462F96"/>
    <w:rsid w:val="00463E04"/>
    <w:rsid w:val="00464A54"/>
    <w:rsid w:val="00465987"/>
    <w:rsid w:val="00466259"/>
    <w:rsid w:val="004720FB"/>
    <w:rsid w:val="004721B9"/>
    <w:rsid w:val="00472C4A"/>
    <w:rsid w:val="00472C64"/>
    <w:rsid w:val="004749B4"/>
    <w:rsid w:val="00475044"/>
    <w:rsid w:val="00475327"/>
    <w:rsid w:val="00475594"/>
    <w:rsid w:val="00480C32"/>
    <w:rsid w:val="00482C00"/>
    <w:rsid w:val="00483FE0"/>
    <w:rsid w:val="004843E1"/>
    <w:rsid w:val="0048631B"/>
    <w:rsid w:val="004863AD"/>
    <w:rsid w:val="00486AF9"/>
    <w:rsid w:val="00487590"/>
    <w:rsid w:val="00490625"/>
    <w:rsid w:val="00491F60"/>
    <w:rsid w:val="004968AB"/>
    <w:rsid w:val="00496A27"/>
    <w:rsid w:val="00497EE2"/>
    <w:rsid w:val="004A2A51"/>
    <w:rsid w:val="004A4661"/>
    <w:rsid w:val="004A4984"/>
    <w:rsid w:val="004A73EB"/>
    <w:rsid w:val="004A75C7"/>
    <w:rsid w:val="004B0546"/>
    <w:rsid w:val="004B0D5C"/>
    <w:rsid w:val="004B4D2A"/>
    <w:rsid w:val="004B772B"/>
    <w:rsid w:val="004C0C85"/>
    <w:rsid w:val="004C1698"/>
    <w:rsid w:val="004C1B0D"/>
    <w:rsid w:val="004C44C5"/>
    <w:rsid w:val="004C46AD"/>
    <w:rsid w:val="004C5DDB"/>
    <w:rsid w:val="004C5E3A"/>
    <w:rsid w:val="004C69B5"/>
    <w:rsid w:val="004C6B7F"/>
    <w:rsid w:val="004D04B1"/>
    <w:rsid w:val="004D18F0"/>
    <w:rsid w:val="004D36A1"/>
    <w:rsid w:val="004D5CF7"/>
    <w:rsid w:val="004D7474"/>
    <w:rsid w:val="004E018D"/>
    <w:rsid w:val="004E1A6F"/>
    <w:rsid w:val="004E28DF"/>
    <w:rsid w:val="004E3B25"/>
    <w:rsid w:val="004E4442"/>
    <w:rsid w:val="004E4E2B"/>
    <w:rsid w:val="004F014D"/>
    <w:rsid w:val="004F03DD"/>
    <w:rsid w:val="004F0509"/>
    <w:rsid w:val="004F1637"/>
    <w:rsid w:val="004F364C"/>
    <w:rsid w:val="004F3F3D"/>
    <w:rsid w:val="004F4E46"/>
    <w:rsid w:val="004F57BB"/>
    <w:rsid w:val="004F62DC"/>
    <w:rsid w:val="00500027"/>
    <w:rsid w:val="005006F3"/>
    <w:rsid w:val="005025ED"/>
    <w:rsid w:val="0050286B"/>
    <w:rsid w:val="00503FE4"/>
    <w:rsid w:val="00504D8D"/>
    <w:rsid w:val="00504FA7"/>
    <w:rsid w:val="00506406"/>
    <w:rsid w:val="00506BD8"/>
    <w:rsid w:val="0050713B"/>
    <w:rsid w:val="0051000B"/>
    <w:rsid w:val="00510B45"/>
    <w:rsid w:val="00511050"/>
    <w:rsid w:val="00512125"/>
    <w:rsid w:val="00512ED4"/>
    <w:rsid w:val="005138C6"/>
    <w:rsid w:val="00513915"/>
    <w:rsid w:val="00515448"/>
    <w:rsid w:val="00516B68"/>
    <w:rsid w:val="00517BCF"/>
    <w:rsid w:val="00522DC2"/>
    <w:rsid w:val="005237F3"/>
    <w:rsid w:val="00525284"/>
    <w:rsid w:val="005255D3"/>
    <w:rsid w:val="005267A5"/>
    <w:rsid w:val="00527A84"/>
    <w:rsid w:val="0053432F"/>
    <w:rsid w:val="005378F4"/>
    <w:rsid w:val="00537C1D"/>
    <w:rsid w:val="00537FAA"/>
    <w:rsid w:val="00540DFC"/>
    <w:rsid w:val="00543831"/>
    <w:rsid w:val="00544074"/>
    <w:rsid w:val="00544310"/>
    <w:rsid w:val="0055140F"/>
    <w:rsid w:val="00551A23"/>
    <w:rsid w:val="00552B7E"/>
    <w:rsid w:val="005564EF"/>
    <w:rsid w:val="0055675B"/>
    <w:rsid w:val="00556ECE"/>
    <w:rsid w:val="00557FBC"/>
    <w:rsid w:val="0056073E"/>
    <w:rsid w:val="00560CCA"/>
    <w:rsid w:val="005621A9"/>
    <w:rsid w:val="00562D6D"/>
    <w:rsid w:val="00563A69"/>
    <w:rsid w:val="005653CE"/>
    <w:rsid w:val="00565FBD"/>
    <w:rsid w:val="00566EA3"/>
    <w:rsid w:val="00567E68"/>
    <w:rsid w:val="00567EF1"/>
    <w:rsid w:val="00570380"/>
    <w:rsid w:val="00570D08"/>
    <w:rsid w:val="00571CA2"/>
    <w:rsid w:val="00572948"/>
    <w:rsid w:val="00574008"/>
    <w:rsid w:val="005740A3"/>
    <w:rsid w:val="005748AD"/>
    <w:rsid w:val="00575C85"/>
    <w:rsid w:val="00580AC8"/>
    <w:rsid w:val="0058265C"/>
    <w:rsid w:val="00583213"/>
    <w:rsid w:val="00583FC6"/>
    <w:rsid w:val="00585773"/>
    <w:rsid w:val="00586921"/>
    <w:rsid w:val="0059116A"/>
    <w:rsid w:val="005918E9"/>
    <w:rsid w:val="00592088"/>
    <w:rsid w:val="005927DC"/>
    <w:rsid w:val="00593D35"/>
    <w:rsid w:val="00596C3A"/>
    <w:rsid w:val="005970E7"/>
    <w:rsid w:val="005972BE"/>
    <w:rsid w:val="00597AE2"/>
    <w:rsid w:val="00597FF3"/>
    <w:rsid w:val="005A1E66"/>
    <w:rsid w:val="005A3FD0"/>
    <w:rsid w:val="005A46B7"/>
    <w:rsid w:val="005A497D"/>
    <w:rsid w:val="005A7426"/>
    <w:rsid w:val="005A7559"/>
    <w:rsid w:val="005A784D"/>
    <w:rsid w:val="005A7AC1"/>
    <w:rsid w:val="005B132B"/>
    <w:rsid w:val="005B1C5F"/>
    <w:rsid w:val="005B268E"/>
    <w:rsid w:val="005C15E4"/>
    <w:rsid w:val="005C1B60"/>
    <w:rsid w:val="005C1C4B"/>
    <w:rsid w:val="005C1D5D"/>
    <w:rsid w:val="005C31A9"/>
    <w:rsid w:val="005C4CDA"/>
    <w:rsid w:val="005C6C9E"/>
    <w:rsid w:val="005C7483"/>
    <w:rsid w:val="005C7B10"/>
    <w:rsid w:val="005D169B"/>
    <w:rsid w:val="005D22CD"/>
    <w:rsid w:val="005D3602"/>
    <w:rsid w:val="005D369B"/>
    <w:rsid w:val="005D391F"/>
    <w:rsid w:val="005D4EF0"/>
    <w:rsid w:val="005D5DF7"/>
    <w:rsid w:val="005D6BF0"/>
    <w:rsid w:val="005E041B"/>
    <w:rsid w:val="005E0821"/>
    <w:rsid w:val="005E0AC7"/>
    <w:rsid w:val="005E194B"/>
    <w:rsid w:val="005E412E"/>
    <w:rsid w:val="005E41A5"/>
    <w:rsid w:val="005E440A"/>
    <w:rsid w:val="005E527D"/>
    <w:rsid w:val="005F2270"/>
    <w:rsid w:val="005F251C"/>
    <w:rsid w:val="005F292F"/>
    <w:rsid w:val="005F3E9D"/>
    <w:rsid w:val="005F6DDE"/>
    <w:rsid w:val="006006D4"/>
    <w:rsid w:val="00603B1D"/>
    <w:rsid w:val="006055E4"/>
    <w:rsid w:val="00605732"/>
    <w:rsid w:val="00610CE8"/>
    <w:rsid w:val="0061136D"/>
    <w:rsid w:val="00611B11"/>
    <w:rsid w:val="0061378C"/>
    <w:rsid w:val="00613D2C"/>
    <w:rsid w:val="0061728E"/>
    <w:rsid w:val="00617D26"/>
    <w:rsid w:val="006203C1"/>
    <w:rsid w:val="006205D0"/>
    <w:rsid w:val="0062549C"/>
    <w:rsid w:val="00626EF8"/>
    <w:rsid w:val="006272AA"/>
    <w:rsid w:val="00630753"/>
    <w:rsid w:val="00631F57"/>
    <w:rsid w:val="006345D9"/>
    <w:rsid w:val="00642DEE"/>
    <w:rsid w:val="0064371A"/>
    <w:rsid w:val="00643A79"/>
    <w:rsid w:val="0064440E"/>
    <w:rsid w:val="0064490A"/>
    <w:rsid w:val="0064663F"/>
    <w:rsid w:val="00646E55"/>
    <w:rsid w:val="00647EA0"/>
    <w:rsid w:val="006503BD"/>
    <w:rsid w:val="00650847"/>
    <w:rsid w:val="00651A5D"/>
    <w:rsid w:val="00653298"/>
    <w:rsid w:val="00653A10"/>
    <w:rsid w:val="0065414D"/>
    <w:rsid w:val="00655B0C"/>
    <w:rsid w:val="006570E9"/>
    <w:rsid w:val="006571DB"/>
    <w:rsid w:val="0066208C"/>
    <w:rsid w:val="0066442C"/>
    <w:rsid w:val="00665B41"/>
    <w:rsid w:val="00665E56"/>
    <w:rsid w:val="00665F38"/>
    <w:rsid w:val="00667DBB"/>
    <w:rsid w:val="0067438C"/>
    <w:rsid w:val="0067520E"/>
    <w:rsid w:val="00675537"/>
    <w:rsid w:val="00675B7F"/>
    <w:rsid w:val="006776C4"/>
    <w:rsid w:val="00680370"/>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90EE4"/>
    <w:rsid w:val="00691E7A"/>
    <w:rsid w:val="0069316B"/>
    <w:rsid w:val="006951E5"/>
    <w:rsid w:val="00697536"/>
    <w:rsid w:val="00697F9F"/>
    <w:rsid w:val="006A3080"/>
    <w:rsid w:val="006A449D"/>
    <w:rsid w:val="006A601E"/>
    <w:rsid w:val="006A6754"/>
    <w:rsid w:val="006A6F6A"/>
    <w:rsid w:val="006A78A4"/>
    <w:rsid w:val="006B1E9C"/>
    <w:rsid w:val="006B2F2F"/>
    <w:rsid w:val="006B455C"/>
    <w:rsid w:val="006B6650"/>
    <w:rsid w:val="006B77D1"/>
    <w:rsid w:val="006C0962"/>
    <w:rsid w:val="006C12C0"/>
    <w:rsid w:val="006C2636"/>
    <w:rsid w:val="006C3085"/>
    <w:rsid w:val="006C4405"/>
    <w:rsid w:val="006C4F29"/>
    <w:rsid w:val="006C5F00"/>
    <w:rsid w:val="006C77FF"/>
    <w:rsid w:val="006D0168"/>
    <w:rsid w:val="006D312A"/>
    <w:rsid w:val="006D5A96"/>
    <w:rsid w:val="006D7F0C"/>
    <w:rsid w:val="006E004D"/>
    <w:rsid w:val="006E1164"/>
    <w:rsid w:val="006E203B"/>
    <w:rsid w:val="006E38C2"/>
    <w:rsid w:val="006E4D56"/>
    <w:rsid w:val="006E5714"/>
    <w:rsid w:val="006E6EA7"/>
    <w:rsid w:val="006E770D"/>
    <w:rsid w:val="006F0B36"/>
    <w:rsid w:val="006F4770"/>
    <w:rsid w:val="00700030"/>
    <w:rsid w:val="00700525"/>
    <w:rsid w:val="007013AF"/>
    <w:rsid w:val="0070413D"/>
    <w:rsid w:val="00705091"/>
    <w:rsid w:val="00706B0C"/>
    <w:rsid w:val="00706F04"/>
    <w:rsid w:val="0071279C"/>
    <w:rsid w:val="00713210"/>
    <w:rsid w:val="007136A8"/>
    <w:rsid w:val="00713C7B"/>
    <w:rsid w:val="00714C42"/>
    <w:rsid w:val="007151DC"/>
    <w:rsid w:val="00715759"/>
    <w:rsid w:val="007169F5"/>
    <w:rsid w:val="00720933"/>
    <w:rsid w:val="007211A0"/>
    <w:rsid w:val="00721934"/>
    <w:rsid w:val="0072396F"/>
    <w:rsid w:val="00723DE9"/>
    <w:rsid w:val="007271AF"/>
    <w:rsid w:val="007273E6"/>
    <w:rsid w:val="007307EA"/>
    <w:rsid w:val="007311A9"/>
    <w:rsid w:val="0073123D"/>
    <w:rsid w:val="007325DC"/>
    <w:rsid w:val="0073287C"/>
    <w:rsid w:val="0073611C"/>
    <w:rsid w:val="00736194"/>
    <w:rsid w:val="007403DD"/>
    <w:rsid w:val="00741651"/>
    <w:rsid w:val="00741F25"/>
    <w:rsid w:val="00742389"/>
    <w:rsid w:val="0074280B"/>
    <w:rsid w:val="00743A3E"/>
    <w:rsid w:val="00744EE0"/>
    <w:rsid w:val="00747156"/>
    <w:rsid w:val="00747C15"/>
    <w:rsid w:val="007503FE"/>
    <w:rsid w:val="00752A20"/>
    <w:rsid w:val="00755F48"/>
    <w:rsid w:val="007611F7"/>
    <w:rsid w:val="00761979"/>
    <w:rsid w:val="00762917"/>
    <w:rsid w:val="0076366A"/>
    <w:rsid w:val="00763F46"/>
    <w:rsid w:val="00764665"/>
    <w:rsid w:val="00764E0C"/>
    <w:rsid w:val="00764EBB"/>
    <w:rsid w:val="00765A2E"/>
    <w:rsid w:val="00765EA1"/>
    <w:rsid w:val="0076600A"/>
    <w:rsid w:val="00766C6A"/>
    <w:rsid w:val="00766EF5"/>
    <w:rsid w:val="007717B2"/>
    <w:rsid w:val="00772C6B"/>
    <w:rsid w:val="00772CF4"/>
    <w:rsid w:val="007737C4"/>
    <w:rsid w:val="00773E37"/>
    <w:rsid w:val="007752CC"/>
    <w:rsid w:val="00776766"/>
    <w:rsid w:val="00777073"/>
    <w:rsid w:val="00780F85"/>
    <w:rsid w:val="00780FCB"/>
    <w:rsid w:val="007826A3"/>
    <w:rsid w:val="00782BD3"/>
    <w:rsid w:val="00783359"/>
    <w:rsid w:val="0078424C"/>
    <w:rsid w:val="007846B9"/>
    <w:rsid w:val="0078679F"/>
    <w:rsid w:val="00790EAD"/>
    <w:rsid w:val="00791BE3"/>
    <w:rsid w:val="00794E61"/>
    <w:rsid w:val="00795163"/>
    <w:rsid w:val="007A14BB"/>
    <w:rsid w:val="007A17AE"/>
    <w:rsid w:val="007A1E13"/>
    <w:rsid w:val="007A23C7"/>
    <w:rsid w:val="007A5E50"/>
    <w:rsid w:val="007B104A"/>
    <w:rsid w:val="007B2C49"/>
    <w:rsid w:val="007B3138"/>
    <w:rsid w:val="007B3740"/>
    <w:rsid w:val="007B4852"/>
    <w:rsid w:val="007B5569"/>
    <w:rsid w:val="007B557B"/>
    <w:rsid w:val="007B72E5"/>
    <w:rsid w:val="007B7CB6"/>
    <w:rsid w:val="007B7E11"/>
    <w:rsid w:val="007C0E8C"/>
    <w:rsid w:val="007C1667"/>
    <w:rsid w:val="007C685E"/>
    <w:rsid w:val="007C7977"/>
    <w:rsid w:val="007C7C80"/>
    <w:rsid w:val="007D0AEF"/>
    <w:rsid w:val="007D0D42"/>
    <w:rsid w:val="007D16BB"/>
    <w:rsid w:val="007D18B2"/>
    <w:rsid w:val="007D26DA"/>
    <w:rsid w:val="007D2F6B"/>
    <w:rsid w:val="007D4A59"/>
    <w:rsid w:val="007D587C"/>
    <w:rsid w:val="007D5B99"/>
    <w:rsid w:val="007D5D79"/>
    <w:rsid w:val="007D737D"/>
    <w:rsid w:val="007E0732"/>
    <w:rsid w:val="007E22DD"/>
    <w:rsid w:val="007E2567"/>
    <w:rsid w:val="007E3DA5"/>
    <w:rsid w:val="007E4B9C"/>
    <w:rsid w:val="007E535E"/>
    <w:rsid w:val="007E561E"/>
    <w:rsid w:val="007E6666"/>
    <w:rsid w:val="007E726B"/>
    <w:rsid w:val="007E7E23"/>
    <w:rsid w:val="007F3A77"/>
    <w:rsid w:val="007F5D7C"/>
    <w:rsid w:val="007F701D"/>
    <w:rsid w:val="007F7982"/>
    <w:rsid w:val="00800008"/>
    <w:rsid w:val="0080065E"/>
    <w:rsid w:val="008016C3"/>
    <w:rsid w:val="00801BD2"/>
    <w:rsid w:val="008067A3"/>
    <w:rsid w:val="00810848"/>
    <w:rsid w:val="0081285C"/>
    <w:rsid w:val="00812E2E"/>
    <w:rsid w:val="00812FA0"/>
    <w:rsid w:val="00813091"/>
    <w:rsid w:val="008137B1"/>
    <w:rsid w:val="00813BE3"/>
    <w:rsid w:val="0081467A"/>
    <w:rsid w:val="00815FD4"/>
    <w:rsid w:val="00820075"/>
    <w:rsid w:val="00822620"/>
    <w:rsid w:val="00822D21"/>
    <w:rsid w:val="00822E01"/>
    <w:rsid w:val="00823B75"/>
    <w:rsid w:val="00824339"/>
    <w:rsid w:val="0082443C"/>
    <w:rsid w:val="00824FDF"/>
    <w:rsid w:val="008265FE"/>
    <w:rsid w:val="00826D7F"/>
    <w:rsid w:val="008274B6"/>
    <w:rsid w:val="008300BA"/>
    <w:rsid w:val="00830707"/>
    <w:rsid w:val="00830B69"/>
    <w:rsid w:val="0083174A"/>
    <w:rsid w:val="00833AA3"/>
    <w:rsid w:val="00834B8A"/>
    <w:rsid w:val="008357C7"/>
    <w:rsid w:val="00836A16"/>
    <w:rsid w:val="00837139"/>
    <w:rsid w:val="00840EA7"/>
    <w:rsid w:val="00846FF8"/>
    <w:rsid w:val="0084767F"/>
    <w:rsid w:val="00847A42"/>
    <w:rsid w:val="00847CDD"/>
    <w:rsid w:val="008521DD"/>
    <w:rsid w:val="0085312F"/>
    <w:rsid w:val="008534A5"/>
    <w:rsid w:val="00853949"/>
    <w:rsid w:val="00854F34"/>
    <w:rsid w:val="00857363"/>
    <w:rsid w:val="00857C89"/>
    <w:rsid w:val="00860430"/>
    <w:rsid w:val="00862A08"/>
    <w:rsid w:val="0086446B"/>
    <w:rsid w:val="00865449"/>
    <w:rsid w:val="0086646A"/>
    <w:rsid w:val="00867141"/>
    <w:rsid w:val="0086719D"/>
    <w:rsid w:val="008674AC"/>
    <w:rsid w:val="0087014D"/>
    <w:rsid w:val="008702F8"/>
    <w:rsid w:val="008705D6"/>
    <w:rsid w:val="00870CD0"/>
    <w:rsid w:val="00873E0E"/>
    <w:rsid w:val="0087447C"/>
    <w:rsid w:val="00875359"/>
    <w:rsid w:val="00877C91"/>
    <w:rsid w:val="008800F3"/>
    <w:rsid w:val="0088180D"/>
    <w:rsid w:val="00883F81"/>
    <w:rsid w:val="0088440A"/>
    <w:rsid w:val="00890B05"/>
    <w:rsid w:val="0089113B"/>
    <w:rsid w:val="00891C7C"/>
    <w:rsid w:val="00892056"/>
    <w:rsid w:val="0089229A"/>
    <w:rsid w:val="00894151"/>
    <w:rsid w:val="00894E04"/>
    <w:rsid w:val="0089581D"/>
    <w:rsid w:val="008A25FA"/>
    <w:rsid w:val="008A3231"/>
    <w:rsid w:val="008A4101"/>
    <w:rsid w:val="008A4539"/>
    <w:rsid w:val="008A5C10"/>
    <w:rsid w:val="008A6C9A"/>
    <w:rsid w:val="008A79FE"/>
    <w:rsid w:val="008A7EF8"/>
    <w:rsid w:val="008B2BDD"/>
    <w:rsid w:val="008B2EDE"/>
    <w:rsid w:val="008B30E4"/>
    <w:rsid w:val="008B3E90"/>
    <w:rsid w:val="008B50BA"/>
    <w:rsid w:val="008B5704"/>
    <w:rsid w:val="008B7CEE"/>
    <w:rsid w:val="008B7E6D"/>
    <w:rsid w:val="008C1A59"/>
    <w:rsid w:val="008C1D03"/>
    <w:rsid w:val="008C2641"/>
    <w:rsid w:val="008C2CD3"/>
    <w:rsid w:val="008C53AA"/>
    <w:rsid w:val="008C5A4A"/>
    <w:rsid w:val="008C6894"/>
    <w:rsid w:val="008D1CEE"/>
    <w:rsid w:val="008D20E8"/>
    <w:rsid w:val="008D4F9D"/>
    <w:rsid w:val="008D56E2"/>
    <w:rsid w:val="008D57D4"/>
    <w:rsid w:val="008D64B0"/>
    <w:rsid w:val="008D7B70"/>
    <w:rsid w:val="008E0193"/>
    <w:rsid w:val="008E32AE"/>
    <w:rsid w:val="008E36F9"/>
    <w:rsid w:val="008E3B35"/>
    <w:rsid w:val="008E3CAA"/>
    <w:rsid w:val="008E451A"/>
    <w:rsid w:val="008E4A9F"/>
    <w:rsid w:val="008E5549"/>
    <w:rsid w:val="008E5BE6"/>
    <w:rsid w:val="008E673A"/>
    <w:rsid w:val="008E7B04"/>
    <w:rsid w:val="008F247D"/>
    <w:rsid w:val="008F2879"/>
    <w:rsid w:val="008F2D50"/>
    <w:rsid w:val="008F2FA9"/>
    <w:rsid w:val="008F301C"/>
    <w:rsid w:val="008F38E0"/>
    <w:rsid w:val="008F3A75"/>
    <w:rsid w:val="008F5529"/>
    <w:rsid w:val="008F7925"/>
    <w:rsid w:val="009003CE"/>
    <w:rsid w:val="00900D57"/>
    <w:rsid w:val="00904D51"/>
    <w:rsid w:val="00905E36"/>
    <w:rsid w:val="00906D77"/>
    <w:rsid w:val="0091053D"/>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27663"/>
    <w:rsid w:val="009301FC"/>
    <w:rsid w:val="00930E73"/>
    <w:rsid w:val="00932DE3"/>
    <w:rsid w:val="00933FDD"/>
    <w:rsid w:val="00935945"/>
    <w:rsid w:val="00936BF5"/>
    <w:rsid w:val="0094103E"/>
    <w:rsid w:val="009414AB"/>
    <w:rsid w:val="00943A32"/>
    <w:rsid w:val="009442B9"/>
    <w:rsid w:val="00945307"/>
    <w:rsid w:val="0094553F"/>
    <w:rsid w:val="009456B7"/>
    <w:rsid w:val="00945961"/>
    <w:rsid w:val="00945D10"/>
    <w:rsid w:val="009475B4"/>
    <w:rsid w:val="00947A2A"/>
    <w:rsid w:val="0095110D"/>
    <w:rsid w:val="0095175C"/>
    <w:rsid w:val="0095285E"/>
    <w:rsid w:val="00952DFC"/>
    <w:rsid w:val="009530AA"/>
    <w:rsid w:val="00953821"/>
    <w:rsid w:val="00956989"/>
    <w:rsid w:val="0096000D"/>
    <w:rsid w:val="00960197"/>
    <w:rsid w:val="00961B91"/>
    <w:rsid w:val="00963B18"/>
    <w:rsid w:val="00964BB2"/>
    <w:rsid w:val="00965A1D"/>
    <w:rsid w:val="00965E82"/>
    <w:rsid w:val="009703BF"/>
    <w:rsid w:val="00971417"/>
    <w:rsid w:val="00972DC9"/>
    <w:rsid w:val="00975FE3"/>
    <w:rsid w:val="00977AA4"/>
    <w:rsid w:val="00981ACB"/>
    <w:rsid w:val="00983066"/>
    <w:rsid w:val="0098375A"/>
    <w:rsid w:val="00991D3C"/>
    <w:rsid w:val="00992AA7"/>
    <w:rsid w:val="00993A5C"/>
    <w:rsid w:val="00995325"/>
    <w:rsid w:val="009953B1"/>
    <w:rsid w:val="00995AF2"/>
    <w:rsid w:val="0099604D"/>
    <w:rsid w:val="009961B2"/>
    <w:rsid w:val="009A078A"/>
    <w:rsid w:val="009A0C49"/>
    <w:rsid w:val="009A15BF"/>
    <w:rsid w:val="009A2882"/>
    <w:rsid w:val="009A4A9C"/>
    <w:rsid w:val="009A4F5C"/>
    <w:rsid w:val="009A5551"/>
    <w:rsid w:val="009A5FAB"/>
    <w:rsid w:val="009A7689"/>
    <w:rsid w:val="009A7C38"/>
    <w:rsid w:val="009B3E6F"/>
    <w:rsid w:val="009B4985"/>
    <w:rsid w:val="009B702B"/>
    <w:rsid w:val="009B7508"/>
    <w:rsid w:val="009B7574"/>
    <w:rsid w:val="009B7C32"/>
    <w:rsid w:val="009C0342"/>
    <w:rsid w:val="009C16B7"/>
    <w:rsid w:val="009C2278"/>
    <w:rsid w:val="009C4014"/>
    <w:rsid w:val="009C6FD8"/>
    <w:rsid w:val="009C711B"/>
    <w:rsid w:val="009C72C0"/>
    <w:rsid w:val="009D0D60"/>
    <w:rsid w:val="009D1421"/>
    <w:rsid w:val="009D1A1B"/>
    <w:rsid w:val="009D3506"/>
    <w:rsid w:val="009D5855"/>
    <w:rsid w:val="009D5B5A"/>
    <w:rsid w:val="009D6753"/>
    <w:rsid w:val="009D6921"/>
    <w:rsid w:val="009D7C3D"/>
    <w:rsid w:val="009E1147"/>
    <w:rsid w:val="009E278E"/>
    <w:rsid w:val="009E34DC"/>
    <w:rsid w:val="009E44FB"/>
    <w:rsid w:val="009E5088"/>
    <w:rsid w:val="009E5DCD"/>
    <w:rsid w:val="009F0D88"/>
    <w:rsid w:val="009F0EF7"/>
    <w:rsid w:val="009F1103"/>
    <w:rsid w:val="009F39AA"/>
    <w:rsid w:val="009F3A48"/>
    <w:rsid w:val="009F51EE"/>
    <w:rsid w:val="009F5952"/>
    <w:rsid w:val="009F5AFC"/>
    <w:rsid w:val="00A04460"/>
    <w:rsid w:val="00A06FE5"/>
    <w:rsid w:val="00A11C0D"/>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3B71"/>
    <w:rsid w:val="00A255CF"/>
    <w:rsid w:val="00A26817"/>
    <w:rsid w:val="00A26843"/>
    <w:rsid w:val="00A30472"/>
    <w:rsid w:val="00A31BA2"/>
    <w:rsid w:val="00A31F06"/>
    <w:rsid w:val="00A33F35"/>
    <w:rsid w:val="00A34652"/>
    <w:rsid w:val="00A36509"/>
    <w:rsid w:val="00A41109"/>
    <w:rsid w:val="00A460CB"/>
    <w:rsid w:val="00A463D8"/>
    <w:rsid w:val="00A47696"/>
    <w:rsid w:val="00A505FC"/>
    <w:rsid w:val="00A50774"/>
    <w:rsid w:val="00A53AA5"/>
    <w:rsid w:val="00A547CF"/>
    <w:rsid w:val="00A57973"/>
    <w:rsid w:val="00A61CB9"/>
    <w:rsid w:val="00A6540D"/>
    <w:rsid w:val="00A65565"/>
    <w:rsid w:val="00A666B6"/>
    <w:rsid w:val="00A66BD1"/>
    <w:rsid w:val="00A70E34"/>
    <w:rsid w:val="00A722BA"/>
    <w:rsid w:val="00A7242F"/>
    <w:rsid w:val="00A72AB2"/>
    <w:rsid w:val="00A74A3D"/>
    <w:rsid w:val="00A74C4C"/>
    <w:rsid w:val="00A7597D"/>
    <w:rsid w:val="00A76EE6"/>
    <w:rsid w:val="00A77118"/>
    <w:rsid w:val="00A778BC"/>
    <w:rsid w:val="00A82E67"/>
    <w:rsid w:val="00A83249"/>
    <w:rsid w:val="00A838EF"/>
    <w:rsid w:val="00A840FA"/>
    <w:rsid w:val="00A841B7"/>
    <w:rsid w:val="00A859ED"/>
    <w:rsid w:val="00A8675F"/>
    <w:rsid w:val="00A90EEE"/>
    <w:rsid w:val="00A9338C"/>
    <w:rsid w:val="00A949AB"/>
    <w:rsid w:val="00AA19D6"/>
    <w:rsid w:val="00AA1CFE"/>
    <w:rsid w:val="00AA24A8"/>
    <w:rsid w:val="00AA491D"/>
    <w:rsid w:val="00AB0882"/>
    <w:rsid w:val="00AB30C6"/>
    <w:rsid w:val="00AB3B72"/>
    <w:rsid w:val="00AB4108"/>
    <w:rsid w:val="00AB43BC"/>
    <w:rsid w:val="00AB7326"/>
    <w:rsid w:val="00AB7BEF"/>
    <w:rsid w:val="00AC0555"/>
    <w:rsid w:val="00AC09B5"/>
    <w:rsid w:val="00AC160E"/>
    <w:rsid w:val="00AC22CE"/>
    <w:rsid w:val="00AC348B"/>
    <w:rsid w:val="00AC5046"/>
    <w:rsid w:val="00AC5381"/>
    <w:rsid w:val="00AC76C9"/>
    <w:rsid w:val="00AC7D29"/>
    <w:rsid w:val="00AD21E5"/>
    <w:rsid w:val="00AD283D"/>
    <w:rsid w:val="00AD2B43"/>
    <w:rsid w:val="00AD4155"/>
    <w:rsid w:val="00AD5757"/>
    <w:rsid w:val="00AD5F92"/>
    <w:rsid w:val="00AE1D08"/>
    <w:rsid w:val="00AE273A"/>
    <w:rsid w:val="00AE2A96"/>
    <w:rsid w:val="00AE36A5"/>
    <w:rsid w:val="00AE4514"/>
    <w:rsid w:val="00AE6210"/>
    <w:rsid w:val="00AE62B7"/>
    <w:rsid w:val="00AE6303"/>
    <w:rsid w:val="00AE7715"/>
    <w:rsid w:val="00AF00AB"/>
    <w:rsid w:val="00AF00B6"/>
    <w:rsid w:val="00AF0866"/>
    <w:rsid w:val="00AF0C68"/>
    <w:rsid w:val="00AF2395"/>
    <w:rsid w:val="00AF2FE7"/>
    <w:rsid w:val="00AF4375"/>
    <w:rsid w:val="00AF738B"/>
    <w:rsid w:val="00AF780A"/>
    <w:rsid w:val="00AF7E0E"/>
    <w:rsid w:val="00B0101C"/>
    <w:rsid w:val="00B01AF6"/>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204D1"/>
    <w:rsid w:val="00B2299F"/>
    <w:rsid w:val="00B27448"/>
    <w:rsid w:val="00B3009C"/>
    <w:rsid w:val="00B3258C"/>
    <w:rsid w:val="00B32F87"/>
    <w:rsid w:val="00B332ED"/>
    <w:rsid w:val="00B33428"/>
    <w:rsid w:val="00B340EB"/>
    <w:rsid w:val="00B34C63"/>
    <w:rsid w:val="00B352B6"/>
    <w:rsid w:val="00B370BA"/>
    <w:rsid w:val="00B42F4D"/>
    <w:rsid w:val="00B441C1"/>
    <w:rsid w:val="00B45953"/>
    <w:rsid w:val="00B46687"/>
    <w:rsid w:val="00B47CCB"/>
    <w:rsid w:val="00B50959"/>
    <w:rsid w:val="00B5234B"/>
    <w:rsid w:val="00B57A68"/>
    <w:rsid w:val="00B611CA"/>
    <w:rsid w:val="00B615BD"/>
    <w:rsid w:val="00B6583B"/>
    <w:rsid w:val="00B666E4"/>
    <w:rsid w:val="00B70316"/>
    <w:rsid w:val="00B71579"/>
    <w:rsid w:val="00B71623"/>
    <w:rsid w:val="00B72CFC"/>
    <w:rsid w:val="00B7510C"/>
    <w:rsid w:val="00B75F54"/>
    <w:rsid w:val="00B76721"/>
    <w:rsid w:val="00B77FF1"/>
    <w:rsid w:val="00B8082C"/>
    <w:rsid w:val="00B80F1E"/>
    <w:rsid w:val="00B81BF1"/>
    <w:rsid w:val="00B826AD"/>
    <w:rsid w:val="00B82E28"/>
    <w:rsid w:val="00B85AFC"/>
    <w:rsid w:val="00B85BD9"/>
    <w:rsid w:val="00B860C0"/>
    <w:rsid w:val="00B86541"/>
    <w:rsid w:val="00B86FF4"/>
    <w:rsid w:val="00B877CC"/>
    <w:rsid w:val="00B90675"/>
    <w:rsid w:val="00B92235"/>
    <w:rsid w:val="00B93562"/>
    <w:rsid w:val="00B942D5"/>
    <w:rsid w:val="00B946AA"/>
    <w:rsid w:val="00B95706"/>
    <w:rsid w:val="00B968D8"/>
    <w:rsid w:val="00B9712E"/>
    <w:rsid w:val="00BA03F2"/>
    <w:rsid w:val="00BA08A1"/>
    <w:rsid w:val="00BA0E44"/>
    <w:rsid w:val="00BA3B76"/>
    <w:rsid w:val="00BA48C6"/>
    <w:rsid w:val="00BA4D70"/>
    <w:rsid w:val="00BA5C49"/>
    <w:rsid w:val="00BA6250"/>
    <w:rsid w:val="00BA7487"/>
    <w:rsid w:val="00BB1893"/>
    <w:rsid w:val="00BB2368"/>
    <w:rsid w:val="00BB3986"/>
    <w:rsid w:val="00BB43D1"/>
    <w:rsid w:val="00BB5571"/>
    <w:rsid w:val="00BB6A69"/>
    <w:rsid w:val="00BB7263"/>
    <w:rsid w:val="00BB7CCC"/>
    <w:rsid w:val="00BC018F"/>
    <w:rsid w:val="00BC061C"/>
    <w:rsid w:val="00BC0C77"/>
    <w:rsid w:val="00BC7B61"/>
    <w:rsid w:val="00BC7C8D"/>
    <w:rsid w:val="00BD0EBE"/>
    <w:rsid w:val="00BD18FB"/>
    <w:rsid w:val="00BD1FEF"/>
    <w:rsid w:val="00BD2981"/>
    <w:rsid w:val="00BD56C4"/>
    <w:rsid w:val="00BD5BC7"/>
    <w:rsid w:val="00BD69AF"/>
    <w:rsid w:val="00BD7DD3"/>
    <w:rsid w:val="00BE318E"/>
    <w:rsid w:val="00BE6115"/>
    <w:rsid w:val="00BE7DF8"/>
    <w:rsid w:val="00BF0E95"/>
    <w:rsid w:val="00BF26EA"/>
    <w:rsid w:val="00BF2BDC"/>
    <w:rsid w:val="00BF3127"/>
    <w:rsid w:val="00BF32DA"/>
    <w:rsid w:val="00BF3DAE"/>
    <w:rsid w:val="00BF3F57"/>
    <w:rsid w:val="00BF4A1B"/>
    <w:rsid w:val="00BF5124"/>
    <w:rsid w:val="00BF5515"/>
    <w:rsid w:val="00BF5916"/>
    <w:rsid w:val="00BF5AC2"/>
    <w:rsid w:val="00BF684C"/>
    <w:rsid w:val="00BF7E71"/>
    <w:rsid w:val="00C002C2"/>
    <w:rsid w:val="00C04D41"/>
    <w:rsid w:val="00C04D58"/>
    <w:rsid w:val="00C0552D"/>
    <w:rsid w:val="00C057AE"/>
    <w:rsid w:val="00C06610"/>
    <w:rsid w:val="00C06CB4"/>
    <w:rsid w:val="00C07CC1"/>
    <w:rsid w:val="00C10CF9"/>
    <w:rsid w:val="00C10E51"/>
    <w:rsid w:val="00C11EE0"/>
    <w:rsid w:val="00C137C5"/>
    <w:rsid w:val="00C13CA0"/>
    <w:rsid w:val="00C13E35"/>
    <w:rsid w:val="00C216B4"/>
    <w:rsid w:val="00C2487B"/>
    <w:rsid w:val="00C24AC9"/>
    <w:rsid w:val="00C25C47"/>
    <w:rsid w:val="00C25CDC"/>
    <w:rsid w:val="00C25D1F"/>
    <w:rsid w:val="00C2612C"/>
    <w:rsid w:val="00C26F48"/>
    <w:rsid w:val="00C31BBE"/>
    <w:rsid w:val="00C3554B"/>
    <w:rsid w:val="00C403A1"/>
    <w:rsid w:val="00C40B63"/>
    <w:rsid w:val="00C40B7C"/>
    <w:rsid w:val="00C411B8"/>
    <w:rsid w:val="00C4505C"/>
    <w:rsid w:val="00C50E27"/>
    <w:rsid w:val="00C51A46"/>
    <w:rsid w:val="00C51CAC"/>
    <w:rsid w:val="00C53416"/>
    <w:rsid w:val="00C5369D"/>
    <w:rsid w:val="00C54B21"/>
    <w:rsid w:val="00C54B44"/>
    <w:rsid w:val="00C55C33"/>
    <w:rsid w:val="00C562AD"/>
    <w:rsid w:val="00C570D7"/>
    <w:rsid w:val="00C61466"/>
    <w:rsid w:val="00C621F2"/>
    <w:rsid w:val="00C65463"/>
    <w:rsid w:val="00C6695F"/>
    <w:rsid w:val="00C671C8"/>
    <w:rsid w:val="00C67577"/>
    <w:rsid w:val="00C70488"/>
    <w:rsid w:val="00C70622"/>
    <w:rsid w:val="00C70C59"/>
    <w:rsid w:val="00C711CE"/>
    <w:rsid w:val="00C71CAC"/>
    <w:rsid w:val="00C72015"/>
    <w:rsid w:val="00C73B22"/>
    <w:rsid w:val="00C755C3"/>
    <w:rsid w:val="00C75B5A"/>
    <w:rsid w:val="00C778B6"/>
    <w:rsid w:val="00C8022D"/>
    <w:rsid w:val="00C82610"/>
    <w:rsid w:val="00C83EDE"/>
    <w:rsid w:val="00C8446D"/>
    <w:rsid w:val="00C844C8"/>
    <w:rsid w:val="00C869E2"/>
    <w:rsid w:val="00C8723B"/>
    <w:rsid w:val="00C90FE4"/>
    <w:rsid w:val="00C91830"/>
    <w:rsid w:val="00C91A05"/>
    <w:rsid w:val="00C91B18"/>
    <w:rsid w:val="00C91BAD"/>
    <w:rsid w:val="00C94281"/>
    <w:rsid w:val="00C951F0"/>
    <w:rsid w:val="00C95D0F"/>
    <w:rsid w:val="00C96367"/>
    <w:rsid w:val="00C96A1D"/>
    <w:rsid w:val="00C96B27"/>
    <w:rsid w:val="00CA01C6"/>
    <w:rsid w:val="00CA064C"/>
    <w:rsid w:val="00CA155A"/>
    <w:rsid w:val="00CA1817"/>
    <w:rsid w:val="00CA221B"/>
    <w:rsid w:val="00CA2648"/>
    <w:rsid w:val="00CA6012"/>
    <w:rsid w:val="00CA73B9"/>
    <w:rsid w:val="00CB06DF"/>
    <w:rsid w:val="00CB10E0"/>
    <w:rsid w:val="00CB2979"/>
    <w:rsid w:val="00CB2C89"/>
    <w:rsid w:val="00CB3551"/>
    <w:rsid w:val="00CB4265"/>
    <w:rsid w:val="00CB4FDA"/>
    <w:rsid w:val="00CC0F01"/>
    <w:rsid w:val="00CC1340"/>
    <w:rsid w:val="00CC4C52"/>
    <w:rsid w:val="00CC5483"/>
    <w:rsid w:val="00CC554F"/>
    <w:rsid w:val="00CC5C45"/>
    <w:rsid w:val="00CC7A35"/>
    <w:rsid w:val="00CD0982"/>
    <w:rsid w:val="00CD1CD7"/>
    <w:rsid w:val="00CD20CB"/>
    <w:rsid w:val="00CD2975"/>
    <w:rsid w:val="00CD3643"/>
    <w:rsid w:val="00CD3762"/>
    <w:rsid w:val="00CD6227"/>
    <w:rsid w:val="00CD6512"/>
    <w:rsid w:val="00CD7717"/>
    <w:rsid w:val="00CE05E0"/>
    <w:rsid w:val="00CE081A"/>
    <w:rsid w:val="00CE0960"/>
    <w:rsid w:val="00CE0CF7"/>
    <w:rsid w:val="00CE1445"/>
    <w:rsid w:val="00CE24C8"/>
    <w:rsid w:val="00CE5026"/>
    <w:rsid w:val="00CF0911"/>
    <w:rsid w:val="00CF0D45"/>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6710"/>
    <w:rsid w:val="00D16E5F"/>
    <w:rsid w:val="00D17D13"/>
    <w:rsid w:val="00D17D8E"/>
    <w:rsid w:val="00D21F6B"/>
    <w:rsid w:val="00D244CB"/>
    <w:rsid w:val="00D24726"/>
    <w:rsid w:val="00D24B9A"/>
    <w:rsid w:val="00D2609F"/>
    <w:rsid w:val="00D27686"/>
    <w:rsid w:val="00D27985"/>
    <w:rsid w:val="00D31F35"/>
    <w:rsid w:val="00D3295B"/>
    <w:rsid w:val="00D336B9"/>
    <w:rsid w:val="00D336CF"/>
    <w:rsid w:val="00D33A59"/>
    <w:rsid w:val="00D3418D"/>
    <w:rsid w:val="00D34548"/>
    <w:rsid w:val="00D350B8"/>
    <w:rsid w:val="00D35B28"/>
    <w:rsid w:val="00D36009"/>
    <w:rsid w:val="00D37437"/>
    <w:rsid w:val="00D374B6"/>
    <w:rsid w:val="00D37C3E"/>
    <w:rsid w:val="00D37D0B"/>
    <w:rsid w:val="00D403D5"/>
    <w:rsid w:val="00D40690"/>
    <w:rsid w:val="00D4104C"/>
    <w:rsid w:val="00D41232"/>
    <w:rsid w:val="00D4270D"/>
    <w:rsid w:val="00D434B8"/>
    <w:rsid w:val="00D435F3"/>
    <w:rsid w:val="00D43792"/>
    <w:rsid w:val="00D44057"/>
    <w:rsid w:val="00D441C9"/>
    <w:rsid w:val="00D4425F"/>
    <w:rsid w:val="00D4482B"/>
    <w:rsid w:val="00D4639B"/>
    <w:rsid w:val="00D47355"/>
    <w:rsid w:val="00D4769B"/>
    <w:rsid w:val="00D47FF5"/>
    <w:rsid w:val="00D50DEA"/>
    <w:rsid w:val="00D512BC"/>
    <w:rsid w:val="00D518AC"/>
    <w:rsid w:val="00D51BE9"/>
    <w:rsid w:val="00D51E45"/>
    <w:rsid w:val="00D52F88"/>
    <w:rsid w:val="00D53967"/>
    <w:rsid w:val="00D540A7"/>
    <w:rsid w:val="00D55C4F"/>
    <w:rsid w:val="00D57214"/>
    <w:rsid w:val="00D57A61"/>
    <w:rsid w:val="00D6119F"/>
    <w:rsid w:val="00D614D9"/>
    <w:rsid w:val="00D61572"/>
    <w:rsid w:val="00D62DC7"/>
    <w:rsid w:val="00D66032"/>
    <w:rsid w:val="00D673EF"/>
    <w:rsid w:val="00D70413"/>
    <w:rsid w:val="00D718DB"/>
    <w:rsid w:val="00D71EFE"/>
    <w:rsid w:val="00D748C2"/>
    <w:rsid w:val="00D75268"/>
    <w:rsid w:val="00D7530D"/>
    <w:rsid w:val="00D763C1"/>
    <w:rsid w:val="00D76C50"/>
    <w:rsid w:val="00D777D9"/>
    <w:rsid w:val="00D77A53"/>
    <w:rsid w:val="00D82881"/>
    <w:rsid w:val="00D86082"/>
    <w:rsid w:val="00D87076"/>
    <w:rsid w:val="00D92D28"/>
    <w:rsid w:val="00D9522E"/>
    <w:rsid w:val="00D96E4C"/>
    <w:rsid w:val="00D9706D"/>
    <w:rsid w:val="00D97CDC"/>
    <w:rsid w:val="00DA1774"/>
    <w:rsid w:val="00DA2194"/>
    <w:rsid w:val="00DA3947"/>
    <w:rsid w:val="00DA4E5D"/>
    <w:rsid w:val="00DA5D36"/>
    <w:rsid w:val="00DA60B5"/>
    <w:rsid w:val="00DA7599"/>
    <w:rsid w:val="00DA75AC"/>
    <w:rsid w:val="00DB0DCD"/>
    <w:rsid w:val="00DB19E5"/>
    <w:rsid w:val="00DB249A"/>
    <w:rsid w:val="00DB26CF"/>
    <w:rsid w:val="00DB3EB8"/>
    <w:rsid w:val="00DB5BF1"/>
    <w:rsid w:val="00DB726C"/>
    <w:rsid w:val="00DC0D22"/>
    <w:rsid w:val="00DC43B4"/>
    <w:rsid w:val="00DC53FB"/>
    <w:rsid w:val="00DC6B61"/>
    <w:rsid w:val="00DC75B6"/>
    <w:rsid w:val="00DC7839"/>
    <w:rsid w:val="00DC7D97"/>
    <w:rsid w:val="00DC7ED7"/>
    <w:rsid w:val="00DD0E5F"/>
    <w:rsid w:val="00DD1AB5"/>
    <w:rsid w:val="00DD3C82"/>
    <w:rsid w:val="00DD3D7E"/>
    <w:rsid w:val="00DD49EC"/>
    <w:rsid w:val="00DD62D6"/>
    <w:rsid w:val="00DD788B"/>
    <w:rsid w:val="00DE0133"/>
    <w:rsid w:val="00DE1023"/>
    <w:rsid w:val="00DE3B98"/>
    <w:rsid w:val="00DE4393"/>
    <w:rsid w:val="00DE4687"/>
    <w:rsid w:val="00DE50ED"/>
    <w:rsid w:val="00DE53AE"/>
    <w:rsid w:val="00DE572B"/>
    <w:rsid w:val="00DE5F8B"/>
    <w:rsid w:val="00DF0971"/>
    <w:rsid w:val="00DF09ED"/>
    <w:rsid w:val="00DF1F47"/>
    <w:rsid w:val="00DF38A7"/>
    <w:rsid w:val="00DF569C"/>
    <w:rsid w:val="00DF61F0"/>
    <w:rsid w:val="00DF73DB"/>
    <w:rsid w:val="00DF7667"/>
    <w:rsid w:val="00E046BE"/>
    <w:rsid w:val="00E0759D"/>
    <w:rsid w:val="00E145A1"/>
    <w:rsid w:val="00E14F08"/>
    <w:rsid w:val="00E15CD2"/>
    <w:rsid w:val="00E15ECB"/>
    <w:rsid w:val="00E1780F"/>
    <w:rsid w:val="00E20992"/>
    <w:rsid w:val="00E228D7"/>
    <w:rsid w:val="00E22B1B"/>
    <w:rsid w:val="00E23C56"/>
    <w:rsid w:val="00E250A6"/>
    <w:rsid w:val="00E2621F"/>
    <w:rsid w:val="00E3160D"/>
    <w:rsid w:val="00E319C3"/>
    <w:rsid w:val="00E348E5"/>
    <w:rsid w:val="00E40A6E"/>
    <w:rsid w:val="00E40CED"/>
    <w:rsid w:val="00E41881"/>
    <w:rsid w:val="00E43C66"/>
    <w:rsid w:val="00E44740"/>
    <w:rsid w:val="00E44A37"/>
    <w:rsid w:val="00E44E26"/>
    <w:rsid w:val="00E45776"/>
    <w:rsid w:val="00E45F2C"/>
    <w:rsid w:val="00E46C61"/>
    <w:rsid w:val="00E46CA4"/>
    <w:rsid w:val="00E4705C"/>
    <w:rsid w:val="00E4710E"/>
    <w:rsid w:val="00E51116"/>
    <w:rsid w:val="00E524CD"/>
    <w:rsid w:val="00E52CB1"/>
    <w:rsid w:val="00E550A7"/>
    <w:rsid w:val="00E55771"/>
    <w:rsid w:val="00E55772"/>
    <w:rsid w:val="00E5640B"/>
    <w:rsid w:val="00E56EAB"/>
    <w:rsid w:val="00E57C75"/>
    <w:rsid w:val="00E6064D"/>
    <w:rsid w:val="00E61271"/>
    <w:rsid w:val="00E6264E"/>
    <w:rsid w:val="00E627C5"/>
    <w:rsid w:val="00E63E9E"/>
    <w:rsid w:val="00E648AA"/>
    <w:rsid w:val="00E65387"/>
    <w:rsid w:val="00E678A4"/>
    <w:rsid w:val="00E678F6"/>
    <w:rsid w:val="00E70B14"/>
    <w:rsid w:val="00E71161"/>
    <w:rsid w:val="00E71253"/>
    <w:rsid w:val="00E71485"/>
    <w:rsid w:val="00E726BB"/>
    <w:rsid w:val="00E73532"/>
    <w:rsid w:val="00E76457"/>
    <w:rsid w:val="00E8144C"/>
    <w:rsid w:val="00E814B2"/>
    <w:rsid w:val="00E818E2"/>
    <w:rsid w:val="00E82206"/>
    <w:rsid w:val="00E85856"/>
    <w:rsid w:val="00E91757"/>
    <w:rsid w:val="00E91B1E"/>
    <w:rsid w:val="00E9293C"/>
    <w:rsid w:val="00E94162"/>
    <w:rsid w:val="00E94BBE"/>
    <w:rsid w:val="00EA0E97"/>
    <w:rsid w:val="00EA1182"/>
    <w:rsid w:val="00EA33C1"/>
    <w:rsid w:val="00EA39E1"/>
    <w:rsid w:val="00EA3A46"/>
    <w:rsid w:val="00EA55C9"/>
    <w:rsid w:val="00EA743B"/>
    <w:rsid w:val="00EA7499"/>
    <w:rsid w:val="00EB0621"/>
    <w:rsid w:val="00EB441B"/>
    <w:rsid w:val="00EB6940"/>
    <w:rsid w:val="00EB6BE6"/>
    <w:rsid w:val="00EC0587"/>
    <w:rsid w:val="00EC0798"/>
    <w:rsid w:val="00EC1198"/>
    <w:rsid w:val="00EC1318"/>
    <w:rsid w:val="00EC1520"/>
    <w:rsid w:val="00EC495E"/>
    <w:rsid w:val="00EC6589"/>
    <w:rsid w:val="00EC7D89"/>
    <w:rsid w:val="00EC7EEC"/>
    <w:rsid w:val="00ED0625"/>
    <w:rsid w:val="00ED181F"/>
    <w:rsid w:val="00ED1831"/>
    <w:rsid w:val="00ED23A0"/>
    <w:rsid w:val="00ED37EB"/>
    <w:rsid w:val="00ED391D"/>
    <w:rsid w:val="00ED3F3A"/>
    <w:rsid w:val="00ED42E0"/>
    <w:rsid w:val="00ED50CF"/>
    <w:rsid w:val="00ED5374"/>
    <w:rsid w:val="00ED5994"/>
    <w:rsid w:val="00EE0A9A"/>
    <w:rsid w:val="00EE412A"/>
    <w:rsid w:val="00EE49C2"/>
    <w:rsid w:val="00EE6A77"/>
    <w:rsid w:val="00EE75FE"/>
    <w:rsid w:val="00EE7E62"/>
    <w:rsid w:val="00EF3C78"/>
    <w:rsid w:val="00EF4CC2"/>
    <w:rsid w:val="00EF5B76"/>
    <w:rsid w:val="00EF68C5"/>
    <w:rsid w:val="00EF748D"/>
    <w:rsid w:val="00EF7EB0"/>
    <w:rsid w:val="00F00AF4"/>
    <w:rsid w:val="00F00D2B"/>
    <w:rsid w:val="00F02293"/>
    <w:rsid w:val="00F03056"/>
    <w:rsid w:val="00F0450F"/>
    <w:rsid w:val="00F07361"/>
    <w:rsid w:val="00F07DC1"/>
    <w:rsid w:val="00F12615"/>
    <w:rsid w:val="00F14713"/>
    <w:rsid w:val="00F17B92"/>
    <w:rsid w:val="00F21E78"/>
    <w:rsid w:val="00F22AFA"/>
    <w:rsid w:val="00F2328D"/>
    <w:rsid w:val="00F241CD"/>
    <w:rsid w:val="00F252B1"/>
    <w:rsid w:val="00F26F6A"/>
    <w:rsid w:val="00F27AC8"/>
    <w:rsid w:val="00F27F24"/>
    <w:rsid w:val="00F32AE4"/>
    <w:rsid w:val="00F3346F"/>
    <w:rsid w:val="00F34E4E"/>
    <w:rsid w:val="00F3505B"/>
    <w:rsid w:val="00F36C30"/>
    <w:rsid w:val="00F45733"/>
    <w:rsid w:val="00F45E9D"/>
    <w:rsid w:val="00F4758D"/>
    <w:rsid w:val="00F47DD1"/>
    <w:rsid w:val="00F51AE7"/>
    <w:rsid w:val="00F52BC4"/>
    <w:rsid w:val="00F54992"/>
    <w:rsid w:val="00F5549C"/>
    <w:rsid w:val="00F564C3"/>
    <w:rsid w:val="00F56C01"/>
    <w:rsid w:val="00F573A0"/>
    <w:rsid w:val="00F57B98"/>
    <w:rsid w:val="00F57DAD"/>
    <w:rsid w:val="00F61CA5"/>
    <w:rsid w:val="00F6355B"/>
    <w:rsid w:val="00F64AB8"/>
    <w:rsid w:val="00F64C56"/>
    <w:rsid w:val="00F654C7"/>
    <w:rsid w:val="00F66720"/>
    <w:rsid w:val="00F67F3D"/>
    <w:rsid w:val="00F70D10"/>
    <w:rsid w:val="00F720FA"/>
    <w:rsid w:val="00F72A70"/>
    <w:rsid w:val="00F73BBC"/>
    <w:rsid w:val="00F73BDF"/>
    <w:rsid w:val="00F75296"/>
    <w:rsid w:val="00F757CD"/>
    <w:rsid w:val="00F761A9"/>
    <w:rsid w:val="00F77170"/>
    <w:rsid w:val="00F77BCB"/>
    <w:rsid w:val="00F77CEB"/>
    <w:rsid w:val="00F81CDF"/>
    <w:rsid w:val="00F84274"/>
    <w:rsid w:val="00F842FB"/>
    <w:rsid w:val="00F847EB"/>
    <w:rsid w:val="00F86A72"/>
    <w:rsid w:val="00F87577"/>
    <w:rsid w:val="00F8771F"/>
    <w:rsid w:val="00F878D7"/>
    <w:rsid w:val="00F901F7"/>
    <w:rsid w:val="00F91703"/>
    <w:rsid w:val="00F91ADA"/>
    <w:rsid w:val="00F91D22"/>
    <w:rsid w:val="00F9487A"/>
    <w:rsid w:val="00F975D5"/>
    <w:rsid w:val="00FA1A9A"/>
    <w:rsid w:val="00FA1E7A"/>
    <w:rsid w:val="00FA61B0"/>
    <w:rsid w:val="00FA6D88"/>
    <w:rsid w:val="00FA7639"/>
    <w:rsid w:val="00FB478D"/>
    <w:rsid w:val="00FB7004"/>
    <w:rsid w:val="00FB7C50"/>
    <w:rsid w:val="00FB7E88"/>
    <w:rsid w:val="00FC3F44"/>
    <w:rsid w:val="00FC48D2"/>
    <w:rsid w:val="00FC6696"/>
    <w:rsid w:val="00FD08E9"/>
    <w:rsid w:val="00FD0CF2"/>
    <w:rsid w:val="00FD2251"/>
    <w:rsid w:val="00FD2A15"/>
    <w:rsid w:val="00FD4016"/>
    <w:rsid w:val="00FD4096"/>
    <w:rsid w:val="00FD5D67"/>
    <w:rsid w:val="00FD6530"/>
    <w:rsid w:val="00FD6736"/>
    <w:rsid w:val="00FD67B7"/>
    <w:rsid w:val="00FD7D8C"/>
    <w:rsid w:val="00FE2E7E"/>
    <w:rsid w:val="00FE379A"/>
    <w:rsid w:val="00FE601F"/>
    <w:rsid w:val="00FE606D"/>
    <w:rsid w:val="00FE6431"/>
    <w:rsid w:val="00FE6D58"/>
    <w:rsid w:val="00FE79EC"/>
    <w:rsid w:val="00FF07B6"/>
    <w:rsid w:val="00FF1351"/>
    <w:rsid w:val="00FF1F46"/>
    <w:rsid w:val="00FF2C98"/>
    <w:rsid w:val="00FF384E"/>
    <w:rsid w:val="00FF3FF3"/>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BF5"/>
    <w:pPr>
      <w:spacing w:before="200"/>
      <w:jc w:val="both"/>
    </w:pPr>
    <w:rPr>
      <w:rFonts w:ascii="Arial" w:hAnsi="Arial" w:cs="Times New Roman"/>
    </w:rPr>
  </w:style>
  <w:style w:type="paragraph" w:styleId="Heading10">
    <w:name w:val="heading 1"/>
    <w:aliases w:val="TSB Headings"/>
    <w:basedOn w:val="ListParagraph"/>
    <w:next w:val="Normal"/>
    <w:link w:val="Heading1Char"/>
    <w:autoRedefine/>
    <w:uiPriority w:val="9"/>
    <w:qFormat/>
    <w:rsid w:val="00FF2C98"/>
    <w:pPr>
      <w:numPr>
        <w:numId w:val="12"/>
      </w:numPr>
      <w:contextualSpacing w:val="0"/>
      <w:outlineLvl w:val="0"/>
    </w:pPr>
    <w:rPr>
      <w:rFonts w:asciiTheme="majorHAnsi" w:hAnsiTheme="majorHAnsi" w:cstheme="majorHAnsi"/>
      <w:b/>
      <w:color w:val="002060"/>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FF2C98"/>
    <w:rPr>
      <w:rFonts w:asciiTheme="majorHAnsi" w:hAnsiTheme="majorHAnsi" w:cstheme="majorHAnsi"/>
      <w:b/>
      <w:color w:val="002060"/>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894E04"/>
    <w:pPr>
      <w:numPr>
        <w:numId w:val="5"/>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color w:val="00206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color w:val="00206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8"/>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color w:val="002060"/>
      <w:sz w:val="28"/>
      <w:szCs w:val="32"/>
    </w:rPr>
  </w:style>
  <w:style w:type="character"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character" w:customStyle="1" w:styleId="loader-wrapper">
    <w:name w:val="loader-wrapper"/>
    <w:basedOn w:val="DefaultParagraphFont"/>
    <w:rsid w:val="001931DF"/>
  </w:style>
  <w:style w:type="character" w:customStyle="1" w:styleId="sc-iwskbi">
    <w:name w:val="sc-iwskbi"/>
    <w:basedOn w:val="DefaultParagraphFont"/>
    <w:rsid w:val="00193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23738047">
      <w:bodyDiv w:val="1"/>
      <w:marLeft w:val="0"/>
      <w:marRight w:val="0"/>
      <w:marTop w:val="0"/>
      <w:marBottom w:val="0"/>
      <w:divBdr>
        <w:top w:val="none" w:sz="0" w:space="0" w:color="auto"/>
        <w:left w:val="none" w:sz="0" w:space="0" w:color="auto"/>
        <w:bottom w:val="none" w:sz="0" w:space="0" w:color="auto"/>
        <w:right w:val="none" w:sz="0" w:space="0" w:color="auto"/>
      </w:divBdr>
      <w:divsChild>
        <w:div w:id="1992251186">
          <w:marLeft w:val="0"/>
          <w:marRight w:val="0"/>
          <w:marTop w:val="0"/>
          <w:marBottom w:val="0"/>
          <w:divBdr>
            <w:top w:val="none" w:sz="0" w:space="0" w:color="auto"/>
            <w:left w:val="none" w:sz="0" w:space="0" w:color="auto"/>
            <w:bottom w:val="none" w:sz="0" w:space="0" w:color="auto"/>
            <w:right w:val="none" w:sz="0" w:space="0" w:color="auto"/>
          </w:divBdr>
        </w:div>
        <w:div w:id="1227763240">
          <w:marLeft w:val="0"/>
          <w:marRight w:val="0"/>
          <w:marTop w:val="0"/>
          <w:marBottom w:val="0"/>
          <w:divBdr>
            <w:top w:val="none" w:sz="0" w:space="0" w:color="auto"/>
            <w:left w:val="none" w:sz="0" w:space="0" w:color="auto"/>
            <w:bottom w:val="none" w:sz="0" w:space="0" w:color="auto"/>
            <w:right w:val="none" w:sz="0" w:space="0" w:color="auto"/>
          </w:divBdr>
        </w:div>
        <w:div w:id="488248693">
          <w:marLeft w:val="0"/>
          <w:marRight w:val="0"/>
          <w:marTop w:val="0"/>
          <w:marBottom w:val="0"/>
          <w:divBdr>
            <w:top w:val="none" w:sz="0" w:space="0" w:color="auto"/>
            <w:left w:val="none" w:sz="0" w:space="0" w:color="auto"/>
            <w:bottom w:val="none" w:sz="0" w:space="0" w:color="auto"/>
            <w:right w:val="none" w:sz="0" w:space="0" w:color="auto"/>
          </w:divBdr>
        </w:div>
      </w:divsChild>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57514519">
      <w:bodyDiv w:val="1"/>
      <w:marLeft w:val="0"/>
      <w:marRight w:val="0"/>
      <w:marTop w:val="0"/>
      <w:marBottom w:val="0"/>
      <w:divBdr>
        <w:top w:val="none" w:sz="0" w:space="0" w:color="auto"/>
        <w:left w:val="none" w:sz="0" w:space="0" w:color="auto"/>
        <w:bottom w:val="none" w:sz="0" w:space="0" w:color="auto"/>
        <w:right w:val="none" w:sz="0" w:space="0" w:color="auto"/>
      </w:divBdr>
      <w:divsChild>
        <w:div w:id="685181769">
          <w:marLeft w:val="0"/>
          <w:marRight w:val="0"/>
          <w:marTop w:val="0"/>
          <w:marBottom w:val="0"/>
          <w:divBdr>
            <w:top w:val="none" w:sz="0" w:space="0" w:color="auto"/>
            <w:left w:val="none" w:sz="0" w:space="0" w:color="auto"/>
            <w:bottom w:val="none" w:sz="0" w:space="0" w:color="auto"/>
            <w:right w:val="none" w:sz="0" w:space="0" w:color="auto"/>
          </w:divBdr>
        </w:div>
        <w:div w:id="892035835">
          <w:marLeft w:val="0"/>
          <w:marRight w:val="0"/>
          <w:marTop w:val="0"/>
          <w:marBottom w:val="0"/>
          <w:divBdr>
            <w:top w:val="none" w:sz="0" w:space="0" w:color="auto"/>
            <w:left w:val="none" w:sz="0" w:space="0" w:color="auto"/>
            <w:bottom w:val="none" w:sz="0" w:space="0" w:color="auto"/>
            <w:right w:val="none" w:sz="0" w:space="0" w:color="auto"/>
          </w:divBdr>
        </w:div>
      </w:divsChild>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13061375">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cost-of-school-uniforms/cost-of-school-uniforms"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clothing4schools.com/186-five-spires-academy"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iformsplus.co.uk/"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FF69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15df84e-a0e8-4343-8c5f-30167ed4d8e8" xsi:nil="true"/>
    <lcf76f155ced4ddcb4097134ff3c332f xmlns="becc07a8-29d5-46c8-a63b-e55b299f6f10">
      <Terms xmlns="http://schemas.microsoft.com/office/infopath/2007/PartnerControls"/>
    </lcf76f155ced4ddcb4097134ff3c332f>
    <TeamsChannelId xmlns="becc07a8-29d5-46c8-a63b-e55b299f6f10" xsi:nil="true"/>
    <IsNotebookLocked xmlns="becc07a8-29d5-46c8-a63b-e55b299f6f10" xsi:nil="true"/>
    <CultureName xmlns="becc07a8-29d5-46c8-a63b-e55b299f6f10" xsi:nil="true"/>
    <Owner xmlns="becc07a8-29d5-46c8-a63b-e55b299f6f10">
      <UserInfo>
        <DisplayName/>
        <AccountId xsi:nil="true"/>
        <AccountType/>
      </UserInfo>
    </Owner>
    <Distribution_Groups xmlns="becc07a8-29d5-46c8-a63b-e55b299f6f10" xsi:nil="true"/>
    <Members xmlns="becc07a8-29d5-46c8-a63b-e55b299f6f10">
      <UserInfo>
        <DisplayName/>
        <AccountId xsi:nil="true"/>
        <AccountType/>
      </UserInfo>
    </Members>
    <Is_Collaboration_Space_Locked xmlns="becc07a8-29d5-46c8-a63b-e55b299f6f10" xsi:nil="true"/>
    <NotebookType xmlns="becc07a8-29d5-46c8-a63b-e55b299f6f10" xsi:nil="true"/>
    <FolderType xmlns="becc07a8-29d5-46c8-a63b-e55b299f6f10" xsi:nil="true"/>
    <Leaders xmlns="becc07a8-29d5-46c8-a63b-e55b299f6f10">
      <UserInfo>
        <DisplayName/>
        <AccountId xsi:nil="true"/>
        <AccountType/>
      </UserInfo>
    </Leaders>
    <DefaultSectionNames xmlns="becc07a8-29d5-46c8-a63b-e55b299f6f10" xsi:nil="true"/>
    <Member_Groups xmlns="becc07a8-29d5-46c8-a63b-e55b299f6f10">
      <UserInfo>
        <DisplayName/>
        <AccountId xsi:nil="true"/>
        <AccountType/>
      </UserInfo>
    </Member_Groups>
    <Math_Settings xmlns="becc07a8-29d5-46c8-a63b-e55b299f6f10" xsi:nil="true"/>
    <Templates xmlns="becc07a8-29d5-46c8-a63b-e55b299f6f10" xsi:nil="true"/>
    <Self_Registration_Enabled xmlns="becc07a8-29d5-46c8-a63b-e55b299f6f10" xsi:nil="true"/>
    <Invited_Members xmlns="becc07a8-29d5-46c8-a63b-e55b299f6f10" xsi:nil="true"/>
    <AppVersion xmlns="becc07a8-29d5-46c8-a63b-e55b299f6f10" xsi:nil="true"/>
    <LMS_Mappings xmlns="becc07a8-29d5-46c8-a63b-e55b299f6f10" xsi:nil="true"/>
    <Invited_Leaders xmlns="becc07a8-29d5-46c8-a63b-e55b299f6f10" xsi:nil="true"/>
    <Has_Leaders_Only_SectionGroup xmlns="becc07a8-29d5-46c8-a63b-e55b299f6f1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C4724477E469640AF270FE301B8E242" ma:contentTypeVersion="39" ma:contentTypeDescription="Create a new document." ma:contentTypeScope="" ma:versionID="c5d570833e38db99634ee3ba65a715d5">
  <xsd:schema xmlns:xsd="http://www.w3.org/2001/XMLSchema" xmlns:xs="http://www.w3.org/2001/XMLSchema" xmlns:p="http://schemas.microsoft.com/office/2006/metadata/properties" xmlns:ns2="becc07a8-29d5-46c8-a63b-e55b299f6f10" xmlns:ns3="a15df84e-a0e8-4343-8c5f-30167ed4d8e8" targetNamespace="http://schemas.microsoft.com/office/2006/metadata/properties" ma:root="true" ma:fieldsID="af6986ff5ddd6d591a74842db9d0d909" ns2:_="" ns3:_="">
    <xsd:import namespace="becc07a8-29d5-46c8-a63b-e55b299f6f10"/>
    <xsd:import namespace="a15df84e-a0e8-4343-8c5f-30167ed4d8e8"/>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cc07a8-29d5-46c8-a63b-e55b299f6f10"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DateTaken" ma:index="32" nillable="true" ma:displayName="MediaServiceDateTaken" ma:hidden="true" ma:internalName="MediaServiceDateTaken" ma:readOnly="true">
      <xsd:simpleType>
        <xsd:restriction base="dms:Text"/>
      </xsd:simpleType>
    </xsd:element>
    <xsd:element name="MediaServiceAutoTags" ma:index="33" nillable="true" ma:displayName="Tags" ma:internalName="MediaServiceAutoTags"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Location" ma:index="37" nillable="true" ma:displayName="Location" ma:internalName="MediaServiceLocation" ma:readOnly="true">
      <xsd:simpleType>
        <xsd:restriction base="dms:Text"/>
      </xsd:simpleType>
    </xsd:element>
    <xsd:element name="MediaLengthInSeconds" ma:index="38" nillable="true" ma:displayName="Length (seconds)" ma:internalName="MediaLengthInSeconds" ma:readOnly="true">
      <xsd:simpleType>
        <xsd:restriction base="dms:Unknown"/>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element name="MediaServiceBillingMetadata" ma:index="4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5df84e-a0e8-4343-8c5f-30167ed4d8e8" elementFormDefault="qualified">
    <xsd:import namespace="http://schemas.microsoft.com/office/2006/documentManagement/types"/>
    <xsd:import namespace="http://schemas.microsoft.com/office/infopath/2007/PartnerControls"/>
    <xsd:element name="SharedWithUsers" ma:index="3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0" nillable="true" ma:displayName="Shared With Details" ma:internalName="SharedWithDetails" ma:readOnly="true">
      <xsd:simpleType>
        <xsd:restriction base="dms:Note">
          <xsd:maxLength value="255"/>
        </xsd:restriction>
      </xsd:simpleType>
    </xsd:element>
    <xsd:element name="TaxCatchAll" ma:index="43" nillable="true" ma:displayName="Taxonomy Catch All Column" ma:hidden="true" ma:list="{7505d7e3-0b34-4cfe-a275-233af0f5abbd}" ma:internalName="TaxCatchAll" ma:showField="CatchAllData" ma:web="a15df84e-a0e8-4343-8c5f-30167ed4d8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43F0D4-5578-4D63-8E70-CF219893FDED}">
  <ds:schemaRefs>
    <ds:schemaRef ds:uri="http://schemas.openxmlformats.org/officeDocument/2006/bibliography"/>
  </ds:schemaRefs>
</ds:datastoreItem>
</file>

<file path=customXml/itemProps2.xml><?xml version="1.0" encoding="utf-8"?>
<ds:datastoreItem xmlns:ds="http://schemas.openxmlformats.org/officeDocument/2006/customXml" ds:itemID="{7E394B21-6824-4661-A378-E19463ADB6E9}">
  <ds:schemaRefs>
    <ds:schemaRef ds:uri="http://schemas.microsoft.com/sharepoint/v3/contenttype/forms"/>
  </ds:schemaRefs>
</ds:datastoreItem>
</file>

<file path=customXml/itemProps3.xml><?xml version="1.0" encoding="utf-8"?>
<ds:datastoreItem xmlns:ds="http://schemas.openxmlformats.org/officeDocument/2006/customXml" ds:itemID="{A0B98748-DE61-408B-8004-DFD83AA10EAC}">
  <ds:schemaRefs>
    <ds:schemaRef ds:uri="http://schemas.microsoft.com/office/2006/metadata/properties"/>
    <ds:schemaRef ds:uri="http://schemas.microsoft.com/office/infopath/2007/PartnerControls"/>
    <ds:schemaRef ds:uri="a15df84e-a0e8-4343-8c5f-30167ed4d8e8"/>
    <ds:schemaRef ds:uri="becc07a8-29d5-46c8-a63b-e55b299f6f10"/>
  </ds:schemaRefs>
</ds:datastoreItem>
</file>

<file path=customXml/itemProps4.xml><?xml version="1.0" encoding="utf-8"?>
<ds:datastoreItem xmlns:ds="http://schemas.openxmlformats.org/officeDocument/2006/customXml" ds:itemID="{FC90FE15-7DD8-45F6-A89E-6B7B9D1F9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cc07a8-29d5-46c8-a63b-e55b299f6f10"/>
    <ds:schemaRef ds:uri="a15df84e-a0e8-4343-8c5f-30167ed4d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2876</Words>
  <Characters>16397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Diane Raftery</cp:lastModifiedBy>
  <cp:revision>16</cp:revision>
  <cp:lastPrinted>2025-06-16T08:49:00Z</cp:lastPrinted>
  <dcterms:created xsi:type="dcterms:W3CDTF">2026-07-01T11:58:00Z</dcterms:created>
  <dcterms:modified xsi:type="dcterms:W3CDTF">2026-07-01T12:13:00Z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0x0101007C4724477E469640AF270FE301B8E242</vt:lpwstr>
  </property>
  <property fmtid="{D5CDD505-2E9C-101B-9397-08002B2CF9AE}" pid="3" name="MediaServiceImageTags">
    <vt:lpwstr/>
  </property>
</Properties>
</file>